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3BD8BD6" w:rsidR="00515836"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178A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524C4DC"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F76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A8001B"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01F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7F1BE42"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E2B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3BD8BD6" w:rsidR="00515836"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178A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524C4DC"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F76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A8001B"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01F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7F1BE42" w:rsidR="003F15B5" w:rsidRPr="009E16B1" w:rsidRDefault="0045178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E2B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1992"/>
        <w:gridCol w:w="9348"/>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35768A2" w:rsidR="006E7A69" w:rsidRPr="006E7A69" w:rsidRDefault="003E77D2"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Draaiboek interactieve ouderbijeenkomst: presentaties door jongeren over hun stage</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6887B23" w:rsidR="00CF19C9" w:rsidRPr="00296885" w:rsidRDefault="00995B3C"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lang w:bidi="nl-NL"/>
              </w:rPr>
              <w:t>Jongeren</w:t>
            </w:r>
            <w:r w:rsidR="00A37F69" w:rsidRPr="00942E71">
              <w:rPr>
                <w:rFonts w:ascii="Calibri" w:hAnsi="Calibri" w:cs="Calibri"/>
                <w:sz w:val="20"/>
                <w:szCs w:val="20"/>
                <w:lang w:bidi="nl-NL"/>
              </w:rPr>
              <w:t xml:space="preserve"> presenteren de ervaringen die zij hebben opgedaan tijdens hun stage aan hun ouders en andere ouders. Zo reflecteren zij op deze ervaringen en ontdekken</w:t>
            </w:r>
            <w:r w:rsidR="00A37F69">
              <w:rPr>
                <w:rFonts w:ascii="Calibri" w:hAnsi="Calibri" w:cs="Calibri"/>
                <w:sz w:val="20"/>
                <w:szCs w:val="20"/>
                <w:lang w:bidi="nl-NL"/>
              </w:rPr>
              <w:t xml:space="preserve"> </w:t>
            </w:r>
            <w:r w:rsidR="00A37F69" w:rsidRPr="00942E71">
              <w:rPr>
                <w:rFonts w:ascii="Calibri" w:hAnsi="Calibri" w:cs="Calibri"/>
                <w:sz w:val="20"/>
                <w:szCs w:val="20"/>
                <w:lang w:bidi="nl-NL"/>
              </w:rPr>
              <w:t>zij wat een volgende stap kan zijn in het opdoen van ervaring met verschillende beroepen.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833D48"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833D48" w:rsidRPr="006E7A69" w:rsidRDefault="00833D48" w:rsidP="00833D4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E531A6C" w14:textId="77777777" w:rsidR="00833D48" w:rsidRPr="003F777B" w:rsidRDefault="00833D48" w:rsidP="00833D48">
            <w:pPr>
              <w:adjustRightInd w:val="0"/>
              <w:ind w:left="170" w:right="113"/>
              <w:textAlignment w:val="center"/>
              <w:rPr>
                <w:rFonts w:ascii="Calibri" w:hAnsi="Calibri" w:cs="Calibri-Bold"/>
                <w:bCs/>
                <w:color w:val="000000"/>
                <w:sz w:val="20"/>
                <w:szCs w:val="20"/>
                <w:u w:val="single"/>
                <w:lang w:bidi="nl-NL"/>
              </w:rPr>
            </w:pPr>
            <w:r w:rsidRPr="003F777B">
              <w:rPr>
                <w:rFonts w:ascii="Calibri" w:hAnsi="Calibri" w:cs="Calibri-Bold"/>
                <w:bCs/>
                <w:color w:val="000000"/>
                <w:sz w:val="20"/>
                <w:szCs w:val="20"/>
                <w:u w:val="single"/>
                <w:lang w:bidi="nl-NL"/>
              </w:rPr>
              <w:t>Benodigdheden:</w:t>
            </w:r>
          </w:p>
          <w:p w14:paraId="3529923A" w14:textId="09F1DA86" w:rsidR="00833D48" w:rsidRDefault="000A18C5" w:rsidP="00833D48">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lang w:bidi="nl-NL"/>
              </w:rPr>
            </w:pPr>
            <w:hyperlink r:id="rId11" w:history="1">
              <w:r w:rsidR="00833D48" w:rsidRPr="000A18C5">
                <w:rPr>
                  <w:rStyle w:val="Hyperlink"/>
                  <w:rFonts w:ascii="Calibri" w:hAnsi="Calibri" w:cs="Calibri-Bold"/>
                  <w:bCs/>
                  <w:sz w:val="20"/>
                  <w:szCs w:val="20"/>
                  <w:lang w:bidi="nl-NL"/>
                </w:rPr>
                <w:t>Uitnodigingen</w:t>
              </w:r>
            </w:hyperlink>
          </w:p>
          <w:p w14:paraId="006E0603" w14:textId="4467D3CB" w:rsidR="00833D48" w:rsidRDefault="000A18C5" w:rsidP="00833D48">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lang w:bidi="nl-NL"/>
              </w:rPr>
            </w:pPr>
            <w:hyperlink r:id="rId12" w:history="1">
              <w:r w:rsidR="00833D48" w:rsidRPr="000A18C5">
                <w:rPr>
                  <w:rStyle w:val="Hyperlink"/>
                  <w:rFonts w:ascii="Calibri" w:hAnsi="Calibri" w:cs="Calibri-Bold"/>
                  <w:bCs/>
                  <w:sz w:val="20"/>
                  <w:szCs w:val="20"/>
                  <w:lang w:bidi="nl-NL"/>
                </w:rPr>
                <w:t>Programma</w:t>
              </w:r>
            </w:hyperlink>
          </w:p>
          <w:p w14:paraId="17E949A1" w14:textId="77777777" w:rsidR="00833D48" w:rsidRPr="00942E71" w:rsidRDefault="00833D48" w:rsidP="00833D48">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lang w:bidi="nl-NL"/>
              </w:rPr>
            </w:pPr>
            <w:r w:rsidRPr="00942E71">
              <w:rPr>
                <w:rFonts w:ascii="Calibri" w:hAnsi="Calibri" w:cs="Calibri-Bold"/>
                <w:bCs/>
                <w:color w:val="000000"/>
                <w:sz w:val="20"/>
                <w:szCs w:val="20"/>
                <w:lang w:bidi="nl-NL"/>
              </w:rPr>
              <w:t>Apparatuur (laptop, beamer)</w:t>
            </w:r>
          </w:p>
          <w:p w14:paraId="3783A917" w14:textId="77777777" w:rsidR="00833D48" w:rsidRDefault="00833D48" w:rsidP="00833D48">
            <w:pPr>
              <w:widowControl w:val="0"/>
              <w:autoSpaceDE w:val="0"/>
              <w:autoSpaceDN w:val="0"/>
              <w:adjustRightInd w:val="0"/>
              <w:ind w:left="460" w:right="113"/>
              <w:textAlignment w:val="center"/>
              <w:rPr>
                <w:rFonts w:ascii="Calibri" w:hAnsi="Calibri" w:cs="Calibri-Bold"/>
                <w:bCs/>
                <w:color w:val="000000"/>
                <w:sz w:val="20"/>
                <w:szCs w:val="20"/>
                <w:lang w:bidi="nl-NL"/>
              </w:rPr>
            </w:pPr>
          </w:p>
          <w:p w14:paraId="50FAAA3A" w14:textId="08568661" w:rsidR="00833D48" w:rsidRPr="00CA3A96" w:rsidRDefault="00833D48" w:rsidP="00833D48">
            <w:pPr>
              <w:adjustRightInd w:val="0"/>
              <w:ind w:left="173" w:right="113"/>
              <w:textAlignment w:val="center"/>
              <w:rPr>
                <w:rFonts w:ascii="Calibri" w:hAnsi="Calibri" w:cs="Calibri-Bold"/>
                <w:bCs/>
                <w:color w:val="000000"/>
                <w:sz w:val="20"/>
                <w:szCs w:val="20"/>
                <w:lang w:bidi="nl-NL"/>
              </w:rPr>
            </w:pPr>
            <w:r w:rsidRPr="003F777B">
              <w:rPr>
                <w:rFonts w:ascii="Calibri" w:hAnsi="Calibri" w:cs="Calibri-Bold"/>
                <w:bCs/>
                <w:color w:val="000000"/>
                <w:sz w:val="20"/>
                <w:szCs w:val="20"/>
                <w:lang w:bidi="nl-NL"/>
              </w:rPr>
              <w:t>Jongeren maken in de les een presentatie (</w:t>
            </w:r>
            <w:proofErr w:type="spellStart"/>
            <w:r w:rsidRPr="003F777B">
              <w:rPr>
                <w:rFonts w:ascii="Calibri" w:hAnsi="Calibri" w:cs="Calibri-Bold"/>
                <w:bCs/>
                <w:color w:val="000000"/>
                <w:sz w:val="20"/>
                <w:szCs w:val="20"/>
                <w:lang w:bidi="nl-NL"/>
              </w:rPr>
              <w:t>powerpoint</w:t>
            </w:r>
            <w:proofErr w:type="spellEnd"/>
            <w:r w:rsidRPr="003F777B">
              <w:rPr>
                <w:rFonts w:ascii="Calibri" w:hAnsi="Calibri" w:cs="Calibri-Bold"/>
                <w:bCs/>
                <w:color w:val="000000"/>
                <w:sz w:val="20"/>
                <w:szCs w:val="20"/>
                <w:lang w:bidi="nl-NL"/>
              </w:rPr>
              <w:t xml:space="preserve">, moodboard, </w:t>
            </w:r>
            <w:proofErr w:type="spellStart"/>
            <w:r w:rsidRPr="003F777B">
              <w:rPr>
                <w:rFonts w:ascii="Calibri" w:hAnsi="Calibri" w:cs="Calibri-Bold"/>
                <w:bCs/>
                <w:color w:val="000000"/>
                <w:sz w:val="20"/>
                <w:szCs w:val="20"/>
                <w:lang w:bidi="nl-NL"/>
              </w:rPr>
              <w:t>mindmap</w:t>
            </w:r>
            <w:proofErr w:type="spellEnd"/>
            <w:r w:rsidRPr="003F777B">
              <w:rPr>
                <w:rFonts w:ascii="Calibri" w:hAnsi="Calibri" w:cs="Calibri-Bold"/>
                <w:bCs/>
                <w:color w:val="000000"/>
                <w:sz w:val="20"/>
                <w:szCs w:val="20"/>
                <w:lang w:bidi="nl-NL"/>
              </w:rPr>
              <w:t>) over de stage die ze net hebben afgerond. Een thuisopdracht kan eventueel input voor de presentatie leveren.</w:t>
            </w:r>
            <w:r>
              <w:rPr>
                <w:rFonts w:ascii="Calibri" w:hAnsi="Calibri" w:cs="Calibri-Bold"/>
                <w:bCs/>
                <w:color w:val="000000"/>
                <w:sz w:val="20"/>
                <w:szCs w:val="20"/>
                <w:lang w:bidi="nl-NL"/>
              </w:rPr>
              <w:t xml:space="preserve"> </w:t>
            </w:r>
            <w:r w:rsidRPr="003F777B">
              <w:rPr>
                <w:rFonts w:ascii="Calibri" w:hAnsi="Calibri" w:cs="Calibri-Bold"/>
                <w:bCs/>
                <w:color w:val="000000"/>
                <w:sz w:val="20"/>
                <w:szCs w:val="20"/>
                <w:lang w:bidi="nl-NL"/>
              </w:rPr>
              <w:t>Daarnaast kunnen ter voorbereiding de volgende opdrachten gebruikt worden:</w:t>
            </w:r>
            <w:r>
              <w:rPr>
                <w:rFonts w:ascii="Calibri" w:hAnsi="Calibri" w:cs="Calibri-Bold"/>
                <w:bCs/>
                <w:color w:val="000000"/>
                <w:sz w:val="20"/>
                <w:szCs w:val="20"/>
                <w:lang w:bidi="nl-NL"/>
              </w:rPr>
              <w:t xml:space="preserve"> ‘</w:t>
            </w:r>
            <w:r w:rsidRPr="00CA3A96">
              <w:rPr>
                <w:rFonts w:ascii="Calibri" w:hAnsi="Calibri" w:cs="Calibri-Bold"/>
                <w:bCs/>
                <w:color w:val="000000"/>
                <w:sz w:val="20"/>
                <w:szCs w:val="20"/>
                <w:lang w:bidi="nl-NL"/>
              </w:rPr>
              <w:t>een werkdag uitgebeeld</w:t>
            </w:r>
            <w:r>
              <w:rPr>
                <w:rFonts w:ascii="Calibri" w:hAnsi="Calibri" w:cs="Calibri-Bold"/>
                <w:bCs/>
                <w:color w:val="000000"/>
                <w:sz w:val="20"/>
                <w:szCs w:val="20"/>
                <w:lang w:bidi="nl-NL"/>
              </w:rPr>
              <w:t>’, ‘</w:t>
            </w:r>
            <w:r w:rsidRPr="00CA3A96">
              <w:rPr>
                <w:rFonts w:ascii="Calibri" w:hAnsi="Calibri" w:cs="Calibri-Bold"/>
                <w:bCs/>
                <w:color w:val="000000"/>
                <w:sz w:val="20"/>
                <w:szCs w:val="20"/>
                <w:lang w:bidi="nl-NL"/>
              </w:rPr>
              <w:t>terugblik op het bedrijfsbezoek</w:t>
            </w:r>
            <w:r>
              <w:rPr>
                <w:rFonts w:ascii="Calibri" w:hAnsi="Calibri" w:cs="Calibri-Bold"/>
                <w:bCs/>
                <w:color w:val="000000"/>
                <w:sz w:val="20"/>
                <w:szCs w:val="20"/>
                <w:lang w:bidi="nl-NL"/>
              </w:rPr>
              <w:t xml:space="preserve">’, </w:t>
            </w:r>
            <w:r w:rsidRPr="00CA3A96">
              <w:rPr>
                <w:rFonts w:ascii="Calibri" w:hAnsi="Calibri" w:cs="Calibri-Bold"/>
                <w:bCs/>
                <w:color w:val="000000"/>
                <w:sz w:val="20"/>
                <w:szCs w:val="20"/>
                <w:lang w:bidi="nl-NL"/>
              </w:rPr>
              <w:t xml:space="preserve">‘de eerste indruk van je </w:t>
            </w:r>
            <w:proofErr w:type="spellStart"/>
            <w:r w:rsidRPr="00CA3A96">
              <w:rPr>
                <w:rFonts w:ascii="Calibri" w:hAnsi="Calibri" w:cs="Calibri-Bold"/>
                <w:bCs/>
                <w:color w:val="000000"/>
                <w:sz w:val="20"/>
                <w:szCs w:val="20"/>
                <w:lang w:bidi="nl-NL"/>
              </w:rPr>
              <w:t>bpv</w:t>
            </w:r>
            <w:proofErr w:type="spellEnd"/>
            <w:r w:rsidRPr="00CA3A96">
              <w:rPr>
                <w:rFonts w:ascii="Calibri" w:hAnsi="Calibri" w:cs="Calibri-Bold"/>
                <w:bCs/>
                <w:color w:val="000000"/>
                <w:sz w:val="20"/>
                <w:szCs w:val="20"/>
                <w:lang w:bidi="nl-NL"/>
              </w:rPr>
              <w:t>-plek</w:t>
            </w:r>
            <w:r>
              <w:rPr>
                <w:rFonts w:ascii="Calibri" w:hAnsi="Calibri" w:cs="Calibri-Bold"/>
                <w:bCs/>
                <w:color w:val="000000"/>
                <w:sz w:val="20"/>
                <w:szCs w:val="20"/>
                <w:lang w:bidi="nl-NL"/>
              </w:rPr>
              <w:t>’</w:t>
            </w:r>
            <w:r w:rsidR="00995B3C">
              <w:rPr>
                <w:rFonts w:ascii="Calibri" w:hAnsi="Calibri" w:cs="Calibri-Bold"/>
                <w:bCs/>
                <w:color w:val="000000"/>
                <w:sz w:val="20"/>
                <w:szCs w:val="20"/>
                <w:lang w:bidi="nl-NL"/>
              </w:rPr>
              <w:t>.</w:t>
            </w:r>
          </w:p>
          <w:p w14:paraId="3B6148DD" w14:textId="77777777" w:rsidR="00833D48" w:rsidRPr="00942E71"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p>
          <w:p w14:paraId="1E351F4D" w14:textId="266DBADD" w:rsidR="00833D48" w:rsidRPr="003F777B"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r w:rsidRPr="003F777B">
              <w:rPr>
                <w:rFonts w:ascii="Calibri" w:hAnsi="Calibri" w:cs="Calibri-Bold"/>
                <w:bCs/>
                <w:color w:val="000000"/>
                <w:sz w:val="20"/>
                <w:szCs w:val="20"/>
                <w:lang w:bidi="nl-NL"/>
              </w:rPr>
              <w:t>Jongeren vormen groepjes van vi</w:t>
            </w:r>
            <w:r w:rsidR="008C0907">
              <w:rPr>
                <w:rFonts w:ascii="Calibri" w:hAnsi="Calibri" w:cs="Calibri-Bold"/>
                <w:bCs/>
                <w:color w:val="000000"/>
                <w:sz w:val="20"/>
                <w:szCs w:val="20"/>
                <w:lang w:bidi="nl-NL"/>
              </w:rPr>
              <w:t>er</w:t>
            </w:r>
            <w:r w:rsidRPr="003F777B">
              <w:rPr>
                <w:rFonts w:ascii="Calibri" w:hAnsi="Calibri" w:cs="Calibri-Bold"/>
                <w:bCs/>
                <w:color w:val="000000"/>
                <w:sz w:val="20"/>
                <w:szCs w:val="20"/>
                <w:lang w:bidi="nl-NL"/>
              </w:rPr>
              <w:t xml:space="preserve"> klasgenoten met wie ze de presentatie gaan geven. </w:t>
            </w:r>
          </w:p>
          <w:p w14:paraId="76FE9EB7" w14:textId="77777777" w:rsidR="00833D48" w:rsidRPr="00942E71"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p>
          <w:p w14:paraId="211BD934" w14:textId="77777777" w:rsidR="00833D48" w:rsidRPr="003F777B"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r w:rsidRPr="003F777B">
              <w:rPr>
                <w:rFonts w:ascii="Calibri" w:hAnsi="Calibri" w:cs="Calibri-Bold"/>
                <w:bCs/>
                <w:color w:val="000000"/>
                <w:sz w:val="20"/>
                <w:szCs w:val="20"/>
                <w:lang w:bidi="nl-NL"/>
              </w:rPr>
              <w:t>Elk groepje krijgt tien minuten, inclusief de tijd voor de reactie van ouders op de presentaties.</w:t>
            </w:r>
          </w:p>
          <w:p w14:paraId="44686A25" w14:textId="77777777" w:rsidR="00833D48" w:rsidRPr="00942E71"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p>
          <w:p w14:paraId="74BCE781" w14:textId="77777777" w:rsidR="00833D48" w:rsidRPr="003F777B"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r w:rsidRPr="003F777B">
              <w:rPr>
                <w:rFonts w:ascii="Calibri" w:hAnsi="Calibri" w:cs="Calibri-Bold"/>
                <w:bCs/>
                <w:color w:val="000000"/>
                <w:sz w:val="20"/>
                <w:szCs w:val="20"/>
                <w:lang w:bidi="nl-NL"/>
              </w:rPr>
              <w:t>Iedere groepje maakt zelf een uitnodiging voor de ouders/ verzorgers. Hiervoor krijgen ze een tekstje aangeleverd met de juiste datum, tijdstip en het thema van de avond. Zorg ook voor een aankondiging vanuit de school.</w:t>
            </w:r>
          </w:p>
          <w:p w14:paraId="0E0A2672" w14:textId="77777777" w:rsidR="00833D48" w:rsidRPr="00942E71"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p>
          <w:p w14:paraId="36718A27" w14:textId="77777777" w:rsidR="00833D48" w:rsidRPr="003F777B" w:rsidRDefault="00833D48" w:rsidP="00833D48">
            <w:pPr>
              <w:widowControl w:val="0"/>
              <w:autoSpaceDE w:val="0"/>
              <w:autoSpaceDN w:val="0"/>
              <w:adjustRightInd w:val="0"/>
              <w:ind w:left="173" w:right="113"/>
              <w:textAlignment w:val="center"/>
              <w:rPr>
                <w:rFonts w:ascii="Calibri" w:hAnsi="Calibri" w:cs="Calibri-Bold"/>
                <w:bCs/>
                <w:color w:val="000000"/>
                <w:sz w:val="20"/>
                <w:szCs w:val="20"/>
                <w:lang w:bidi="nl-NL"/>
              </w:rPr>
            </w:pPr>
            <w:r w:rsidRPr="003F777B">
              <w:rPr>
                <w:rFonts w:ascii="Calibri" w:hAnsi="Calibri" w:cs="Calibri-Bold"/>
                <w:bCs/>
                <w:color w:val="000000"/>
                <w:sz w:val="20"/>
                <w:szCs w:val="20"/>
                <w:lang w:bidi="nl-NL"/>
              </w:rPr>
              <w:t>De docent bewaakt dat er voor elke leerling iemand komt, ook als ouders verhinderd zijn.</w:t>
            </w:r>
          </w:p>
          <w:p w14:paraId="6782F030" w14:textId="77777777" w:rsidR="002869ED" w:rsidRDefault="002869ED" w:rsidP="008C0907">
            <w:pPr>
              <w:widowControl w:val="0"/>
              <w:autoSpaceDE w:val="0"/>
              <w:autoSpaceDN w:val="0"/>
              <w:adjustRightInd w:val="0"/>
              <w:ind w:right="113"/>
              <w:textAlignment w:val="center"/>
              <w:rPr>
                <w:rFonts w:ascii="Calibri" w:hAnsi="Calibri" w:cs="Calibri-Bold"/>
                <w:bCs/>
                <w:color w:val="000000"/>
                <w:sz w:val="20"/>
                <w:szCs w:val="20"/>
                <w:lang w:bidi="nl-NL"/>
              </w:rPr>
            </w:pPr>
          </w:p>
          <w:p w14:paraId="711EA97D" w14:textId="77777777" w:rsidR="002869ED" w:rsidRDefault="002869ED" w:rsidP="00833D48">
            <w:pPr>
              <w:widowControl w:val="0"/>
              <w:autoSpaceDE w:val="0"/>
              <w:autoSpaceDN w:val="0"/>
              <w:adjustRightInd w:val="0"/>
              <w:ind w:left="170" w:right="113"/>
              <w:textAlignment w:val="center"/>
              <w:rPr>
                <w:rFonts w:ascii="Calibri" w:hAnsi="Calibri" w:cs="Calibri-Bold"/>
                <w:bCs/>
                <w:color w:val="000000"/>
                <w:sz w:val="20"/>
                <w:szCs w:val="20"/>
                <w:lang w:bidi="nl-NL"/>
              </w:rPr>
            </w:pPr>
          </w:p>
          <w:p w14:paraId="76FFE75D" w14:textId="25455D72" w:rsidR="00833D48" w:rsidRPr="00296885" w:rsidRDefault="00833D48" w:rsidP="00833D48">
            <w:pPr>
              <w:widowControl w:val="0"/>
              <w:autoSpaceDE w:val="0"/>
              <w:autoSpaceDN w:val="0"/>
              <w:adjustRightInd w:val="0"/>
              <w:ind w:left="170" w:right="113"/>
              <w:textAlignment w:val="center"/>
              <w:rPr>
                <w:rFonts w:ascii="Calibri" w:hAnsi="Calibri" w:cs="Calibri-Bold"/>
                <w:bCs/>
                <w:color w:val="000000"/>
                <w:sz w:val="20"/>
                <w:szCs w:val="20"/>
              </w:rPr>
            </w:pPr>
            <w:r w:rsidRPr="003F777B">
              <w:rPr>
                <w:rFonts w:ascii="Calibri" w:hAnsi="Calibri" w:cs="Calibri-Bold"/>
                <w:bCs/>
                <w:color w:val="000000"/>
                <w:sz w:val="20"/>
                <w:szCs w:val="20"/>
                <w:lang w:bidi="nl-NL"/>
              </w:rPr>
              <w:t xml:space="preserve">Regel dat op de ouderbijeenkomst zelf bij iedere groepje een leraar aanwezig is die aan ouders en </w:t>
            </w:r>
            <w:r w:rsidR="00995B3C">
              <w:rPr>
                <w:rFonts w:ascii="Calibri" w:hAnsi="Calibri" w:cs="Calibri-Bold"/>
                <w:bCs/>
                <w:color w:val="000000"/>
                <w:sz w:val="20"/>
                <w:szCs w:val="20"/>
                <w:lang w:bidi="nl-NL"/>
              </w:rPr>
              <w:t>jongeren</w:t>
            </w:r>
            <w:r w:rsidRPr="003F777B">
              <w:rPr>
                <w:rFonts w:ascii="Calibri" w:hAnsi="Calibri" w:cs="Calibri-Bold"/>
                <w:bCs/>
                <w:color w:val="000000"/>
                <w:sz w:val="20"/>
                <w:szCs w:val="20"/>
                <w:lang w:bidi="nl-NL"/>
              </w:rPr>
              <w:t xml:space="preserve"> het doel van de presentaties uitlegt, de sessie begeleidt en ervoor zorgt dat na iedere presentatie ouders vragen kunnen stellen en een compliment geven (en zelf het goede voorbeeld geeft met vragen en complimenten).</w:t>
            </w:r>
          </w:p>
        </w:tc>
      </w:tr>
      <w:tr w:rsidR="00833D48"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833D48"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793B2CAD" w14:textId="77777777" w:rsidR="00833D48" w:rsidRPr="00296885" w:rsidRDefault="00833D48" w:rsidP="00833D48">
            <w:pPr>
              <w:widowControl w:val="0"/>
              <w:autoSpaceDE w:val="0"/>
              <w:autoSpaceDN w:val="0"/>
              <w:adjustRightInd w:val="0"/>
              <w:ind w:left="170" w:right="113"/>
              <w:textAlignment w:val="center"/>
              <w:rPr>
                <w:rFonts w:ascii="Calibri" w:hAnsi="Calibri" w:cs="Calibri"/>
                <w:sz w:val="20"/>
                <w:szCs w:val="20"/>
              </w:rPr>
            </w:pPr>
          </w:p>
        </w:tc>
      </w:tr>
      <w:tr w:rsidR="00833D48"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833D48" w:rsidRPr="006E7A69" w:rsidRDefault="00833D48" w:rsidP="00833D4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19F5718D" w:rsidR="00833D48" w:rsidRPr="00550B13" w:rsidRDefault="0055266E" w:rsidP="00A32017">
            <w:pPr>
              <w:pStyle w:val="Plattetekst"/>
              <w:spacing w:line="276" w:lineRule="auto"/>
              <w:ind w:left="315" w:right="279"/>
              <w:jc w:val="both"/>
              <w:rPr>
                <w:rFonts w:ascii="Calibri" w:hAnsi="Calibri" w:cs="Calibri-Bold"/>
                <w:bCs/>
                <w:i/>
                <w:color w:val="000000"/>
              </w:rPr>
            </w:pPr>
            <w:r>
              <w:rPr>
                <w:rFonts w:ascii="Calibri" w:hAnsi="Calibri" w:cs="Calibri-Bold"/>
                <w:bCs/>
                <w:i/>
                <w:color w:val="000000"/>
              </w:rPr>
              <w:t>‘Je leert zelf heel veel door anderen weer uit te leggen wat je geleerd hebt. Nu jullie de stage hebben afgerond is het belangrijk dat je kunt verwoorden wat je daar geleerd hebt. Zodat je dit kunt gebruiken om je uiteindelijke keuze te kunnen maken voor een opleiding of een beroep. We doen dit tijdens een ouderavond, zodat je ouders/ verzorgers ook te weten komen wat jullie geleerd hebben en daar thuis met elkaar over kunnen praten.’</w:t>
            </w:r>
          </w:p>
        </w:tc>
      </w:tr>
      <w:tr w:rsidR="00833D48" w:rsidRPr="006E7A69" w14:paraId="12D49992" w14:textId="77777777" w:rsidTr="007B74A9">
        <w:trPr>
          <w:trHeight w:val="717"/>
        </w:trPr>
        <w:tc>
          <w:tcPr>
            <w:tcW w:w="2670" w:type="dxa"/>
            <w:shd w:val="clear" w:color="D1C6FF" w:fill="C1B1D0"/>
            <w:tcMar>
              <w:top w:w="80" w:type="dxa"/>
              <w:left w:w="80" w:type="dxa"/>
              <w:bottom w:w="80" w:type="dxa"/>
              <w:right w:w="80" w:type="dxa"/>
            </w:tcMar>
          </w:tcPr>
          <w:p w14:paraId="4B954E6E" w14:textId="77777777" w:rsidR="00833D48" w:rsidRPr="000E139C"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8271A52" w14:textId="2B2A4318" w:rsidR="007B74A9" w:rsidRDefault="007B74A9" w:rsidP="000A1EC1">
            <w:pPr>
              <w:widowControl w:val="0"/>
              <w:autoSpaceDE w:val="0"/>
              <w:autoSpaceDN w:val="0"/>
              <w:adjustRightInd w:val="0"/>
              <w:ind w:left="449" w:right="113" w:hanging="284"/>
              <w:textAlignment w:val="center"/>
              <w:rPr>
                <w:rFonts w:ascii="Calibri" w:hAnsi="Calibri" w:cs="Calibri"/>
                <w:sz w:val="20"/>
                <w:szCs w:val="20"/>
              </w:rPr>
            </w:pPr>
            <w:bookmarkStart w:id="0" w:name="_Hlk58330272"/>
          </w:p>
          <w:bookmarkEnd w:id="0"/>
          <w:p w14:paraId="39EEA249" w14:textId="5AA664F5" w:rsidR="008C0907" w:rsidRPr="00296885" w:rsidRDefault="008C0907" w:rsidP="008C0907">
            <w:pPr>
              <w:widowControl w:val="0"/>
              <w:autoSpaceDE w:val="0"/>
              <w:autoSpaceDN w:val="0"/>
              <w:adjustRightInd w:val="0"/>
              <w:ind w:left="449" w:right="113" w:hanging="284"/>
              <w:textAlignment w:val="center"/>
              <w:rPr>
                <w:rFonts w:ascii="Calibri" w:hAnsi="Calibri" w:cs="Calibri"/>
                <w:sz w:val="20"/>
                <w:szCs w:val="20"/>
              </w:rPr>
            </w:pPr>
            <w:r w:rsidRPr="008C0907">
              <w:rPr>
                <w:rFonts w:ascii="Calibri" w:hAnsi="Calibri" w:cs="Calibri"/>
                <w:noProof/>
                <w:sz w:val="20"/>
                <w:szCs w:val="20"/>
              </w:rPr>
              <w:drawing>
                <wp:inline distT="0" distB="0" distL="0" distR="0" wp14:anchorId="4B41DC5E" wp14:editId="731F62F9">
                  <wp:extent cx="5759450" cy="26225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622550"/>
                          </a:xfrm>
                          <a:prstGeom prst="rect">
                            <a:avLst/>
                          </a:prstGeom>
                          <a:noFill/>
                          <a:ln>
                            <a:noFill/>
                          </a:ln>
                        </pic:spPr>
                      </pic:pic>
                    </a:graphicData>
                  </a:graphic>
                </wp:inline>
              </w:drawing>
            </w:r>
          </w:p>
        </w:tc>
      </w:tr>
      <w:tr w:rsidR="00833D4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833D48" w:rsidRPr="006E7A69" w:rsidRDefault="00833D48" w:rsidP="00833D4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4253C656" w:rsidR="00833D48" w:rsidRPr="00CF6F6E" w:rsidRDefault="002C1622" w:rsidP="00833D48">
            <w:pPr>
              <w:widowControl w:val="0"/>
              <w:autoSpaceDE w:val="0"/>
              <w:autoSpaceDN w:val="0"/>
              <w:adjustRightInd w:val="0"/>
              <w:ind w:left="449" w:right="113" w:hanging="284"/>
              <w:textAlignment w:val="center"/>
              <w:rPr>
                <w:rFonts w:ascii="Calibri" w:hAnsi="Calibri" w:cs="Calibri"/>
                <w:sz w:val="20"/>
                <w:szCs w:val="20"/>
              </w:rPr>
            </w:pPr>
            <w:r w:rsidRPr="00F37D88">
              <w:rPr>
                <w:rFonts w:asciiTheme="majorHAnsi" w:hAnsiTheme="majorHAnsi" w:cstheme="majorHAnsi"/>
                <w:sz w:val="20"/>
              </w:rPr>
              <w:t xml:space="preserve">De jongeren reflecteren </w:t>
            </w:r>
            <w:r w:rsidR="000A1EC1">
              <w:rPr>
                <w:rFonts w:asciiTheme="majorHAnsi" w:hAnsiTheme="majorHAnsi" w:cstheme="majorHAnsi"/>
                <w:sz w:val="20"/>
              </w:rPr>
              <w:t xml:space="preserve">op wat ze geleerd hebben tijdens de stage </w:t>
            </w:r>
            <w:r w:rsidRPr="00F37D88">
              <w:rPr>
                <w:rFonts w:asciiTheme="majorHAnsi" w:hAnsiTheme="majorHAnsi" w:cstheme="majorHAnsi"/>
                <w:sz w:val="20"/>
              </w:rPr>
              <w:t>door het voorbereiden en uitvoeren van deze presentatie.</w:t>
            </w:r>
          </w:p>
        </w:tc>
      </w:tr>
      <w:tr w:rsidR="00833D4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33D48"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BDB39AB" w14:textId="77777777" w:rsidR="00995B3C" w:rsidRDefault="00FE3F2A" w:rsidP="00833D48">
            <w:pPr>
              <w:widowControl w:val="0"/>
              <w:autoSpaceDE w:val="0"/>
              <w:autoSpaceDN w:val="0"/>
              <w:adjustRightInd w:val="0"/>
              <w:ind w:left="449" w:right="113" w:hanging="284"/>
              <w:textAlignment w:val="center"/>
              <w:rPr>
                <w:rFonts w:asciiTheme="majorHAnsi" w:hAnsiTheme="majorHAnsi" w:cstheme="majorHAnsi"/>
                <w:sz w:val="20"/>
              </w:rPr>
            </w:pPr>
            <w:r w:rsidRPr="00F37D88">
              <w:rPr>
                <w:rFonts w:asciiTheme="majorHAnsi" w:hAnsiTheme="majorHAnsi" w:cstheme="majorHAnsi"/>
                <w:sz w:val="20"/>
              </w:rPr>
              <w:t>De jongeren slaan hun presentatie, tips, complimenten, vervolgstappen en verbeterpunten op in hun</w:t>
            </w:r>
          </w:p>
          <w:p w14:paraId="4FA730D5" w14:textId="34402BF7" w:rsidR="00833D48" w:rsidRPr="00CF6F6E" w:rsidRDefault="00FE3F2A" w:rsidP="00833D48">
            <w:pPr>
              <w:widowControl w:val="0"/>
              <w:autoSpaceDE w:val="0"/>
              <w:autoSpaceDN w:val="0"/>
              <w:adjustRightInd w:val="0"/>
              <w:ind w:left="449" w:right="113" w:hanging="284"/>
              <w:textAlignment w:val="center"/>
              <w:rPr>
                <w:rFonts w:ascii="Calibri" w:hAnsi="Calibri" w:cs="Calibri"/>
                <w:sz w:val="20"/>
                <w:szCs w:val="20"/>
              </w:rPr>
            </w:pPr>
            <w:r w:rsidRPr="00F37D88">
              <w:rPr>
                <w:rFonts w:asciiTheme="majorHAnsi" w:hAnsiTheme="majorHAnsi" w:cstheme="majorHAnsi"/>
                <w:sz w:val="20"/>
              </w:rPr>
              <w:t>portfolio.</w:t>
            </w:r>
          </w:p>
        </w:tc>
      </w:tr>
      <w:tr w:rsidR="00833D4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833D48" w:rsidRPr="00292EFA"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5DE784E5" w:rsidR="00833D48" w:rsidRPr="00296885" w:rsidRDefault="00F025D1" w:rsidP="00833D48">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 docent bespreekt met de jongeren wat ze hebben geleerd van het presenteren en de vragen, tips en complimenten en welke vervolgstap ze willen zetten.</w:t>
            </w:r>
          </w:p>
        </w:tc>
      </w:tr>
      <w:tr w:rsidR="00833D4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33D48"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833D48" w:rsidRPr="00296885" w:rsidRDefault="00833D48" w:rsidP="00833D48">
            <w:pPr>
              <w:widowControl w:val="0"/>
              <w:autoSpaceDE w:val="0"/>
              <w:autoSpaceDN w:val="0"/>
              <w:adjustRightInd w:val="0"/>
              <w:ind w:left="170"/>
              <w:textAlignment w:val="center"/>
              <w:rPr>
                <w:rFonts w:ascii="Calibri" w:hAnsi="Calibri" w:cs="Calibri"/>
                <w:sz w:val="20"/>
                <w:szCs w:val="20"/>
              </w:rPr>
            </w:pPr>
          </w:p>
        </w:tc>
      </w:tr>
      <w:tr w:rsidR="00833D4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833D48" w:rsidRPr="006E7A69"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3A9BFEA" w14:textId="78392069" w:rsidR="00684328" w:rsidRPr="00CA3A96" w:rsidRDefault="00684328" w:rsidP="00684328">
            <w:pPr>
              <w:pStyle w:val="Lijstalinea"/>
              <w:widowControl w:val="0"/>
              <w:numPr>
                <w:ilvl w:val="0"/>
                <w:numId w:val="9"/>
              </w:numPr>
              <w:autoSpaceDE w:val="0"/>
              <w:autoSpaceDN w:val="0"/>
              <w:adjustRightInd w:val="0"/>
              <w:ind w:left="740" w:right="113"/>
              <w:textAlignment w:val="center"/>
              <w:rPr>
                <w:rFonts w:ascii="Calibri" w:hAnsi="Calibri" w:cs="Calibri-Bold"/>
                <w:bCs/>
                <w:color w:val="000000"/>
                <w:sz w:val="20"/>
                <w:szCs w:val="20"/>
                <w:lang w:bidi="nl-NL"/>
              </w:rPr>
            </w:pPr>
            <w:r w:rsidRPr="00CA3A96">
              <w:rPr>
                <w:rFonts w:ascii="Calibri" w:hAnsi="Calibri" w:cs="Calibri-Bold"/>
                <w:bCs/>
                <w:color w:val="000000"/>
                <w:sz w:val="20"/>
                <w:szCs w:val="20"/>
                <w:lang w:bidi="nl-NL"/>
              </w:rPr>
              <w:t xml:space="preserve">Check van tevoren de apparatuur en laat </w:t>
            </w:r>
            <w:r w:rsidR="00995B3C">
              <w:rPr>
                <w:rFonts w:ascii="Calibri" w:hAnsi="Calibri" w:cs="Calibri-Bold"/>
                <w:bCs/>
                <w:color w:val="000000"/>
                <w:sz w:val="20"/>
                <w:szCs w:val="20"/>
                <w:lang w:bidi="nl-NL"/>
              </w:rPr>
              <w:t>jongeren</w:t>
            </w:r>
            <w:r w:rsidRPr="00CA3A96">
              <w:rPr>
                <w:rFonts w:ascii="Calibri" w:hAnsi="Calibri" w:cs="Calibri-Bold"/>
                <w:bCs/>
                <w:color w:val="000000"/>
                <w:sz w:val="20"/>
                <w:szCs w:val="20"/>
                <w:lang w:bidi="nl-NL"/>
              </w:rPr>
              <w:t xml:space="preserve"> hun bestanden alvast aanleveren</w:t>
            </w:r>
            <w:r>
              <w:rPr>
                <w:rFonts w:ascii="Calibri" w:hAnsi="Calibri" w:cs="Calibri-Bold"/>
                <w:bCs/>
                <w:color w:val="000000"/>
                <w:sz w:val="20"/>
                <w:szCs w:val="20"/>
                <w:lang w:bidi="nl-NL"/>
              </w:rPr>
              <w:t xml:space="preserve"> vóór de bijeenkomst</w:t>
            </w:r>
            <w:r w:rsidRPr="00CA3A96">
              <w:rPr>
                <w:rFonts w:ascii="Calibri" w:hAnsi="Calibri" w:cs="Calibri-Bold"/>
                <w:bCs/>
                <w:color w:val="000000"/>
                <w:sz w:val="20"/>
                <w:szCs w:val="20"/>
                <w:lang w:bidi="nl-NL"/>
              </w:rPr>
              <w:t>.</w:t>
            </w:r>
          </w:p>
          <w:p w14:paraId="62345E41" w14:textId="77777777" w:rsidR="00684328" w:rsidRPr="00CA3A96" w:rsidRDefault="00684328" w:rsidP="00684328">
            <w:pPr>
              <w:pStyle w:val="Lijstalinea"/>
              <w:widowControl w:val="0"/>
              <w:numPr>
                <w:ilvl w:val="0"/>
                <w:numId w:val="9"/>
              </w:numPr>
              <w:autoSpaceDE w:val="0"/>
              <w:autoSpaceDN w:val="0"/>
              <w:adjustRightInd w:val="0"/>
              <w:ind w:left="740" w:right="113"/>
              <w:textAlignment w:val="center"/>
              <w:rPr>
                <w:rFonts w:ascii="Calibri" w:hAnsi="Calibri" w:cs="Calibri-Bold"/>
                <w:bCs/>
                <w:color w:val="000000"/>
                <w:sz w:val="20"/>
                <w:szCs w:val="20"/>
                <w:lang w:bidi="nl-NL"/>
              </w:rPr>
            </w:pPr>
            <w:r w:rsidRPr="00CA3A96">
              <w:rPr>
                <w:rFonts w:ascii="Calibri" w:hAnsi="Calibri" w:cs="Calibri-Bold"/>
                <w:bCs/>
                <w:color w:val="000000"/>
                <w:sz w:val="20"/>
                <w:szCs w:val="20"/>
                <w:lang w:bidi="nl-NL"/>
              </w:rPr>
              <w:t>Laat de jongeren noteren welke tips en complimenten ze hebben gekregen tijdens hun presentatie of vragen ouders dit te doen voor hun kind of klasgenoten voor elkaar.</w:t>
            </w:r>
          </w:p>
          <w:p w14:paraId="0E10D32F" w14:textId="2D57E37F" w:rsidR="00684328" w:rsidRDefault="00684328" w:rsidP="00684328">
            <w:pPr>
              <w:pStyle w:val="Lijstalinea"/>
              <w:widowControl w:val="0"/>
              <w:numPr>
                <w:ilvl w:val="0"/>
                <w:numId w:val="9"/>
              </w:numPr>
              <w:autoSpaceDE w:val="0"/>
              <w:autoSpaceDN w:val="0"/>
              <w:adjustRightInd w:val="0"/>
              <w:ind w:left="740" w:right="113"/>
              <w:textAlignment w:val="center"/>
              <w:rPr>
                <w:rFonts w:ascii="Calibri" w:hAnsi="Calibri" w:cs="Calibri-Bold"/>
                <w:bCs/>
                <w:color w:val="000000"/>
                <w:sz w:val="20"/>
                <w:szCs w:val="20"/>
                <w:lang w:bidi="nl-NL"/>
              </w:rPr>
            </w:pPr>
            <w:r w:rsidRPr="00CA3A96">
              <w:rPr>
                <w:rFonts w:ascii="Calibri" w:hAnsi="Calibri" w:cs="Calibri-Bold"/>
                <w:bCs/>
                <w:color w:val="000000"/>
                <w:sz w:val="20"/>
                <w:szCs w:val="20"/>
                <w:lang w:bidi="nl-NL"/>
              </w:rPr>
              <w:t>Bereid de introductie voor ouders goed voor: wat is het doel van de presentaties, wat verwacht je van ouders tijdens de bijeenkomst en achteraf thuis? Wanneer kunnen ouders contact hebben met de mentor over zaken die niet aan de orde komen (zoals cijfers en gedrag)?</w:t>
            </w:r>
          </w:p>
          <w:p w14:paraId="6363FFA8" w14:textId="3EC95C10" w:rsidR="00833D48" w:rsidRPr="00995B3C" w:rsidRDefault="00995B3C" w:rsidP="00995B3C">
            <w:pPr>
              <w:pStyle w:val="Lijstalinea"/>
              <w:widowControl w:val="0"/>
              <w:numPr>
                <w:ilvl w:val="0"/>
                <w:numId w:val="9"/>
              </w:numPr>
              <w:autoSpaceDE w:val="0"/>
              <w:autoSpaceDN w:val="0"/>
              <w:adjustRightInd w:val="0"/>
              <w:ind w:left="740" w:right="113"/>
              <w:textAlignment w:val="center"/>
              <w:rPr>
                <w:rFonts w:ascii="Calibri" w:hAnsi="Calibri" w:cs="Calibri-Bold"/>
                <w:bCs/>
                <w:color w:val="000000"/>
                <w:sz w:val="20"/>
                <w:szCs w:val="20"/>
                <w:lang w:bidi="nl-NL"/>
              </w:rPr>
            </w:pPr>
            <w:r>
              <w:rPr>
                <w:rFonts w:ascii="Calibri" w:hAnsi="Calibri" w:cs="Calibri-Bold"/>
                <w:bCs/>
                <w:color w:val="000000"/>
                <w:sz w:val="20"/>
                <w:szCs w:val="20"/>
                <w:lang w:bidi="nl-NL"/>
              </w:rPr>
              <w:t>S</w:t>
            </w:r>
            <w:r w:rsidR="00684328" w:rsidRPr="00995B3C">
              <w:rPr>
                <w:rFonts w:ascii="Calibri" w:hAnsi="Calibri" w:cs="Calibri-Bold"/>
                <w:bCs/>
                <w:color w:val="000000"/>
                <w:sz w:val="20"/>
                <w:szCs w:val="20"/>
                <w:lang w:bidi="nl-NL"/>
              </w:rPr>
              <w:t>preek af wie de ouders ontvangt aan de voordeur en de weg naar de lokalen wijst.</w:t>
            </w:r>
          </w:p>
        </w:tc>
      </w:tr>
      <w:tr w:rsidR="00833D48"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833D48" w:rsidRPr="006E7A69" w:rsidRDefault="00833D48" w:rsidP="00833D4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833D48" w:rsidRDefault="00833D48" w:rsidP="00833D48">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84E4E32" w14:textId="77777777" w:rsidR="00345EA8" w:rsidRDefault="00345EA8" w:rsidP="00345EA8">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Een werkdag uitgebeeld</w:t>
            </w:r>
          </w:p>
          <w:p w14:paraId="0F1A8D6A" w14:textId="77777777" w:rsidR="00345EA8" w:rsidRDefault="00345EA8" w:rsidP="00345EA8">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Terugblik op het bedrijfsbezoek</w:t>
            </w:r>
          </w:p>
          <w:p w14:paraId="676DD458" w14:textId="47485F8A" w:rsidR="00833D48" w:rsidRPr="00995B3C" w:rsidRDefault="00345EA8" w:rsidP="00995B3C">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De eerste indruk van je </w:t>
            </w:r>
            <w:proofErr w:type="spellStart"/>
            <w:r>
              <w:rPr>
                <w:rFonts w:ascii="Calibri" w:hAnsi="Calibri" w:cs="Calibri"/>
                <w:sz w:val="20"/>
                <w:szCs w:val="20"/>
              </w:rPr>
              <w:t>bpv</w:t>
            </w:r>
            <w:proofErr w:type="spellEnd"/>
            <w:r>
              <w:rPr>
                <w:rFonts w:ascii="Calibri" w:hAnsi="Calibri" w:cs="Calibri"/>
                <w:sz w:val="20"/>
                <w:szCs w:val="20"/>
              </w:rPr>
              <w:t>-plek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00D88876" w14:textId="7C03763A" w:rsidR="00021E7F" w:rsidRDefault="00533307" w:rsidP="00021E7F">
      <w:pPr>
        <w:ind w:left="2124" w:firstLine="708"/>
        <w:rPr>
          <w:rFonts w:ascii="Cambria" w:hAnsi="Cambria"/>
        </w:rPr>
      </w:pPr>
      <w:r>
        <w:rPr>
          <w:rStyle w:val="normaltextrun1"/>
          <w:sz w:val="20"/>
          <w:szCs w:val="20"/>
        </w:rPr>
        <w:t xml:space="preserve">                  </w:t>
      </w:r>
    </w:p>
    <w:p w14:paraId="707FE024" w14:textId="0DF7C46D" w:rsidR="005E118B" w:rsidRPr="00D30AB4" w:rsidRDefault="005E118B" w:rsidP="00D30AB4">
      <w:pPr>
        <w:pStyle w:val="paragraph"/>
        <w:textAlignment w:val="baseline"/>
        <w:rPr>
          <w:rFonts w:ascii="Calibri" w:hAnsi="Calibri" w:cs="Calibri"/>
          <w:sz w:val="20"/>
          <w:szCs w:val="20"/>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1D20860F" w:rsidR="005E118B" w:rsidRDefault="005E118B" w:rsidP="00775F19">
      <w:pPr>
        <w:tabs>
          <w:tab w:val="left" w:pos="1309"/>
        </w:tabs>
        <w:rPr>
          <w:rFonts w:ascii="Calibri" w:hAnsi="Calibri" w:cs="Calibri"/>
          <w:sz w:val="16"/>
          <w:szCs w:val="16"/>
        </w:rPr>
      </w:pPr>
    </w:p>
    <w:p w14:paraId="03C3A81F" w14:textId="0415695C" w:rsidR="008C0907" w:rsidRDefault="008C0907" w:rsidP="00775F19">
      <w:pPr>
        <w:tabs>
          <w:tab w:val="left" w:pos="1309"/>
        </w:tabs>
        <w:rPr>
          <w:rFonts w:ascii="Calibri" w:hAnsi="Calibri" w:cs="Calibri"/>
          <w:sz w:val="16"/>
          <w:szCs w:val="16"/>
        </w:rPr>
      </w:pPr>
    </w:p>
    <w:p w14:paraId="44779576" w14:textId="3AAD9BB2" w:rsidR="008C0907" w:rsidRDefault="008C0907" w:rsidP="00775F19">
      <w:pPr>
        <w:tabs>
          <w:tab w:val="left" w:pos="1309"/>
        </w:tabs>
        <w:rPr>
          <w:rFonts w:ascii="Calibri" w:hAnsi="Calibri" w:cs="Calibri"/>
          <w:sz w:val="16"/>
          <w:szCs w:val="16"/>
        </w:rPr>
      </w:pPr>
    </w:p>
    <w:p w14:paraId="313ACE9C" w14:textId="3815136F" w:rsidR="008C0907" w:rsidRDefault="008C0907" w:rsidP="00775F19">
      <w:pPr>
        <w:tabs>
          <w:tab w:val="left" w:pos="1309"/>
        </w:tabs>
        <w:rPr>
          <w:rFonts w:ascii="Calibri" w:hAnsi="Calibri" w:cs="Calibri"/>
          <w:sz w:val="16"/>
          <w:szCs w:val="16"/>
        </w:rPr>
      </w:pPr>
    </w:p>
    <w:p w14:paraId="1B975E38" w14:textId="19065C78" w:rsidR="008C0907" w:rsidRDefault="008C0907" w:rsidP="00775F19">
      <w:pPr>
        <w:tabs>
          <w:tab w:val="left" w:pos="1309"/>
        </w:tabs>
        <w:rPr>
          <w:rFonts w:ascii="Calibri" w:hAnsi="Calibri" w:cs="Calibri"/>
          <w:sz w:val="16"/>
          <w:szCs w:val="16"/>
        </w:rPr>
      </w:pPr>
    </w:p>
    <w:p w14:paraId="24161E12" w14:textId="7F8C4E09" w:rsidR="008C0907" w:rsidRDefault="008C0907" w:rsidP="00775F19">
      <w:pPr>
        <w:tabs>
          <w:tab w:val="left" w:pos="1309"/>
        </w:tabs>
        <w:rPr>
          <w:rFonts w:ascii="Calibri" w:hAnsi="Calibri" w:cs="Calibri"/>
          <w:sz w:val="16"/>
          <w:szCs w:val="16"/>
        </w:rPr>
      </w:pPr>
    </w:p>
    <w:p w14:paraId="449AA3A2" w14:textId="7B845B22" w:rsidR="008C0907" w:rsidRDefault="008C0907" w:rsidP="00775F19">
      <w:pPr>
        <w:tabs>
          <w:tab w:val="left" w:pos="1309"/>
        </w:tabs>
        <w:rPr>
          <w:rFonts w:ascii="Calibri" w:hAnsi="Calibri" w:cs="Calibri"/>
          <w:sz w:val="16"/>
          <w:szCs w:val="16"/>
        </w:rPr>
      </w:pPr>
    </w:p>
    <w:p w14:paraId="1FA92D07" w14:textId="38311AD1" w:rsidR="008C0907" w:rsidRDefault="008C0907" w:rsidP="00775F19">
      <w:pPr>
        <w:tabs>
          <w:tab w:val="left" w:pos="1309"/>
        </w:tabs>
        <w:rPr>
          <w:rFonts w:ascii="Calibri" w:hAnsi="Calibri" w:cs="Calibri"/>
          <w:sz w:val="16"/>
          <w:szCs w:val="16"/>
        </w:rPr>
      </w:pPr>
    </w:p>
    <w:p w14:paraId="4EDEA362" w14:textId="4E2ED02D" w:rsidR="008C0907" w:rsidRDefault="008C0907" w:rsidP="00775F19">
      <w:pPr>
        <w:tabs>
          <w:tab w:val="left" w:pos="1309"/>
        </w:tabs>
        <w:rPr>
          <w:rFonts w:ascii="Calibri" w:hAnsi="Calibri" w:cs="Calibri"/>
          <w:sz w:val="16"/>
          <w:szCs w:val="16"/>
        </w:rPr>
      </w:pPr>
    </w:p>
    <w:p w14:paraId="74F52590" w14:textId="7BAEEFA2" w:rsidR="008C0907" w:rsidRDefault="008C0907" w:rsidP="00775F19">
      <w:pPr>
        <w:tabs>
          <w:tab w:val="left" w:pos="1309"/>
        </w:tabs>
        <w:rPr>
          <w:rFonts w:ascii="Calibri" w:hAnsi="Calibri" w:cs="Calibri"/>
          <w:sz w:val="16"/>
          <w:szCs w:val="16"/>
        </w:rPr>
      </w:pPr>
    </w:p>
    <w:p w14:paraId="012C1078" w14:textId="12806D64" w:rsidR="008C0907" w:rsidRDefault="008C0907" w:rsidP="00775F19">
      <w:pPr>
        <w:tabs>
          <w:tab w:val="left" w:pos="1309"/>
        </w:tabs>
        <w:rPr>
          <w:rFonts w:ascii="Calibri" w:hAnsi="Calibri" w:cs="Calibri"/>
          <w:sz w:val="16"/>
          <w:szCs w:val="16"/>
        </w:rPr>
      </w:pPr>
    </w:p>
    <w:p w14:paraId="63F145BB" w14:textId="3A0D0950" w:rsidR="008C0907" w:rsidRDefault="008C0907" w:rsidP="00775F19">
      <w:pPr>
        <w:tabs>
          <w:tab w:val="left" w:pos="1309"/>
        </w:tabs>
        <w:rPr>
          <w:rFonts w:ascii="Calibri" w:hAnsi="Calibri" w:cs="Calibri"/>
          <w:sz w:val="16"/>
          <w:szCs w:val="16"/>
        </w:rPr>
      </w:pPr>
    </w:p>
    <w:p w14:paraId="212B1349" w14:textId="0C8FAD77" w:rsidR="008C0907" w:rsidRDefault="008C0907" w:rsidP="00775F19">
      <w:pPr>
        <w:tabs>
          <w:tab w:val="left" w:pos="1309"/>
        </w:tabs>
        <w:rPr>
          <w:rFonts w:ascii="Calibri" w:hAnsi="Calibri" w:cs="Calibri"/>
          <w:sz w:val="16"/>
          <w:szCs w:val="16"/>
        </w:rPr>
      </w:pPr>
    </w:p>
    <w:p w14:paraId="7EFE6ED1" w14:textId="01EE37CC" w:rsidR="008C0907" w:rsidRDefault="008C0907" w:rsidP="00775F19">
      <w:pPr>
        <w:tabs>
          <w:tab w:val="left" w:pos="1309"/>
        </w:tabs>
        <w:rPr>
          <w:rFonts w:ascii="Calibri" w:hAnsi="Calibri" w:cs="Calibri"/>
          <w:sz w:val="16"/>
          <w:szCs w:val="16"/>
        </w:rPr>
      </w:pPr>
    </w:p>
    <w:p w14:paraId="2ADF47EE" w14:textId="5BE03FBC" w:rsidR="008C0907" w:rsidRDefault="008C0907" w:rsidP="00775F19">
      <w:pPr>
        <w:tabs>
          <w:tab w:val="left" w:pos="1309"/>
        </w:tabs>
        <w:rPr>
          <w:rFonts w:ascii="Calibri" w:hAnsi="Calibri" w:cs="Calibri"/>
          <w:sz w:val="16"/>
          <w:szCs w:val="16"/>
        </w:rPr>
      </w:pPr>
      <w:r>
        <w:rPr>
          <w:rFonts w:ascii="Calibri" w:hAnsi="Calibri" w:cs="Calibri"/>
          <w:sz w:val="16"/>
          <w:szCs w:val="16"/>
        </w:rPr>
        <w:t xml:space="preserve">                                                                                                 </w:t>
      </w:r>
      <w:r w:rsidRPr="008C0907">
        <w:rPr>
          <w:rFonts w:ascii="Calibri" w:hAnsi="Calibri" w:cs="Calibri"/>
          <w:sz w:val="16"/>
          <w:szCs w:val="16"/>
        </w:rPr>
        <w:t>© Basis van de opdracht uit: Handreiking ouders en lob – vmbo, april 2018.</w:t>
      </w:r>
    </w:p>
    <w:p w14:paraId="26ABA0F0" w14:textId="77777777" w:rsidR="008C0907" w:rsidRPr="005E118B" w:rsidRDefault="008C0907" w:rsidP="00775F19">
      <w:pPr>
        <w:tabs>
          <w:tab w:val="left" w:pos="1309"/>
        </w:tabs>
        <w:rPr>
          <w:rFonts w:ascii="Calibri" w:hAnsi="Calibri" w:cs="Calibri"/>
          <w:sz w:val="16"/>
          <w:szCs w:val="16"/>
        </w:rPr>
      </w:pPr>
    </w:p>
    <w:sectPr w:rsidR="008C0907" w:rsidRPr="005E118B" w:rsidSect="00904D89">
      <w:headerReference w:type="default" r:id="rId14"/>
      <w:footerReference w:type="even" r:id="rId15"/>
      <w:footerReference w:type="default" r:id="rId16"/>
      <w:headerReference w:type="first" r:id="rId17"/>
      <w:footerReference w:type="first" r:id="rId18"/>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67F43D9"/>
    <w:multiLevelType w:val="hybridMultilevel"/>
    <w:tmpl w:val="59E2B9B0"/>
    <w:lvl w:ilvl="0" w:tplc="94E80D5C">
      <w:numFmt w:val="bullet"/>
      <w:lvlText w:val="-"/>
      <w:lvlJc w:val="left"/>
      <w:pPr>
        <w:ind w:left="927" w:hanging="51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6C78088C"/>
    <w:multiLevelType w:val="hybridMultilevel"/>
    <w:tmpl w:val="06E023E4"/>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6"/>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1E7F"/>
    <w:rsid w:val="0007374C"/>
    <w:rsid w:val="000A18C5"/>
    <w:rsid w:val="000A1EC1"/>
    <w:rsid w:val="000C413E"/>
    <w:rsid w:val="000D449F"/>
    <w:rsid w:val="000E139C"/>
    <w:rsid w:val="000E1603"/>
    <w:rsid w:val="000F097F"/>
    <w:rsid w:val="000F4ECC"/>
    <w:rsid w:val="000F6851"/>
    <w:rsid w:val="00123CF7"/>
    <w:rsid w:val="0018474F"/>
    <w:rsid w:val="0019590B"/>
    <w:rsid w:val="001E2365"/>
    <w:rsid w:val="002106B8"/>
    <w:rsid w:val="0023619E"/>
    <w:rsid w:val="00241D60"/>
    <w:rsid w:val="00252842"/>
    <w:rsid w:val="002638DE"/>
    <w:rsid w:val="002869ED"/>
    <w:rsid w:val="00292EFA"/>
    <w:rsid w:val="002961A9"/>
    <w:rsid w:val="00296885"/>
    <w:rsid w:val="002A034A"/>
    <w:rsid w:val="002A33F0"/>
    <w:rsid w:val="002B6241"/>
    <w:rsid w:val="002C1622"/>
    <w:rsid w:val="002C7D99"/>
    <w:rsid w:val="002F76D7"/>
    <w:rsid w:val="00345EA8"/>
    <w:rsid w:val="00350621"/>
    <w:rsid w:val="0036088C"/>
    <w:rsid w:val="00367101"/>
    <w:rsid w:val="00374E4F"/>
    <w:rsid w:val="00383555"/>
    <w:rsid w:val="003E77D2"/>
    <w:rsid w:val="003F15B5"/>
    <w:rsid w:val="0040010B"/>
    <w:rsid w:val="00407F2B"/>
    <w:rsid w:val="004159F2"/>
    <w:rsid w:val="0041743F"/>
    <w:rsid w:val="00421123"/>
    <w:rsid w:val="00462002"/>
    <w:rsid w:val="0048585F"/>
    <w:rsid w:val="004913CA"/>
    <w:rsid w:val="004D0134"/>
    <w:rsid w:val="005001A6"/>
    <w:rsid w:val="00515836"/>
    <w:rsid w:val="005256CC"/>
    <w:rsid w:val="00531CFE"/>
    <w:rsid w:val="00533307"/>
    <w:rsid w:val="00550B13"/>
    <w:rsid w:val="0055266E"/>
    <w:rsid w:val="00583512"/>
    <w:rsid w:val="0058553B"/>
    <w:rsid w:val="005A1136"/>
    <w:rsid w:val="005B37A2"/>
    <w:rsid w:val="005B71A9"/>
    <w:rsid w:val="005D22B2"/>
    <w:rsid w:val="005D3570"/>
    <w:rsid w:val="005E118B"/>
    <w:rsid w:val="005E64A6"/>
    <w:rsid w:val="006178A8"/>
    <w:rsid w:val="0066191F"/>
    <w:rsid w:val="006665CF"/>
    <w:rsid w:val="00684328"/>
    <w:rsid w:val="006E7A69"/>
    <w:rsid w:val="006F7ED3"/>
    <w:rsid w:val="00701F44"/>
    <w:rsid w:val="0076043F"/>
    <w:rsid w:val="00775F19"/>
    <w:rsid w:val="007B74A9"/>
    <w:rsid w:val="007D138D"/>
    <w:rsid w:val="007E2B55"/>
    <w:rsid w:val="00833D48"/>
    <w:rsid w:val="00851CBD"/>
    <w:rsid w:val="00862A7C"/>
    <w:rsid w:val="008926A5"/>
    <w:rsid w:val="00892E71"/>
    <w:rsid w:val="008958A1"/>
    <w:rsid w:val="008C0907"/>
    <w:rsid w:val="008E16F6"/>
    <w:rsid w:val="008F593B"/>
    <w:rsid w:val="00904D89"/>
    <w:rsid w:val="00905AF7"/>
    <w:rsid w:val="00907C13"/>
    <w:rsid w:val="009135AD"/>
    <w:rsid w:val="009209D4"/>
    <w:rsid w:val="00962703"/>
    <w:rsid w:val="009727BF"/>
    <w:rsid w:val="009729E9"/>
    <w:rsid w:val="00995B3C"/>
    <w:rsid w:val="009A29C1"/>
    <w:rsid w:val="009A7AAA"/>
    <w:rsid w:val="009B04BF"/>
    <w:rsid w:val="009B4F41"/>
    <w:rsid w:val="009D3F98"/>
    <w:rsid w:val="009E16B1"/>
    <w:rsid w:val="009F6D45"/>
    <w:rsid w:val="00A074E4"/>
    <w:rsid w:val="00A22A63"/>
    <w:rsid w:val="00A24E97"/>
    <w:rsid w:val="00A32017"/>
    <w:rsid w:val="00A37F69"/>
    <w:rsid w:val="00A547FD"/>
    <w:rsid w:val="00A67304"/>
    <w:rsid w:val="00A74558"/>
    <w:rsid w:val="00A931D3"/>
    <w:rsid w:val="00AC21C2"/>
    <w:rsid w:val="00AC602F"/>
    <w:rsid w:val="00B045DC"/>
    <w:rsid w:val="00B70B74"/>
    <w:rsid w:val="00B95BD4"/>
    <w:rsid w:val="00BE5FEF"/>
    <w:rsid w:val="00C05614"/>
    <w:rsid w:val="00C17500"/>
    <w:rsid w:val="00C731C0"/>
    <w:rsid w:val="00C83A3E"/>
    <w:rsid w:val="00C85637"/>
    <w:rsid w:val="00C87F81"/>
    <w:rsid w:val="00CA71B0"/>
    <w:rsid w:val="00CB06FF"/>
    <w:rsid w:val="00CF19C9"/>
    <w:rsid w:val="00CF2D5D"/>
    <w:rsid w:val="00CF6F6E"/>
    <w:rsid w:val="00D30AB4"/>
    <w:rsid w:val="00D436FE"/>
    <w:rsid w:val="00DD6201"/>
    <w:rsid w:val="00E05CFD"/>
    <w:rsid w:val="00E076B2"/>
    <w:rsid w:val="00E20A78"/>
    <w:rsid w:val="00E247F1"/>
    <w:rsid w:val="00E3324A"/>
    <w:rsid w:val="00E4169C"/>
    <w:rsid w:val="00E6133F"/>
    <w:rsid w:val="00E63D7A"/>
    <w:rsid w:val="00E67E6B"/>
    <w:rsid w:val="00E81BCF"/>
    <w:rsid w:val="00E833B3"/>
    <w:rsid w:val="00EA19C1"/>
    <w:rsid w:val="00EA35CD"/>
    <w:rsid w:val="00EC5E15"/>
    <w:rsid w:val="00EF769C"/>
    <w:rsid w:val="00F025D1"/>
    <w:rsid w:val="00F31917"/>
    <w:rsid w:val="00F43B53"/>
    <w:rsid w:val="00F469DC"/>
    <w:rsid w:val="00F56BDC"/>
    <w:rsid w:val="00F64900"/>
    <w:rsid w:val="00F658C1"/>
    <w:rsid w:val="00F82A5D"/>
    <w:rsid w:val="00FA1162"/>
    <w:rsid w:val="00FB7E8C"/>
    <w:rsid w:val="00FE3F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A32017"/>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A32017"/>
    <w:rPr>
      <w:rFonts w:ascii="Lucida Sans" w:eastAsia="Lucida Sans" w:hAnsi="Lucida Sans" w:cs="Lucida Sans"/>
      <w:sz w:val="20"/>
      <w:szCs w:val="20"/>
      <w:lang w:val="nl-NL" w:bidi="nl-NL"/>
    </w:rPr>
  </w:style>
  <w:style w:type="character" w:styleId="Onopgelostemelding">
    <w:name w:val="Unresolved Mention"/>
    <w:basedOn w:val="Standaardalinea-lettertype"/>
    <w:uiPriority w:val="99"/>
    <w:semiHidden/>
    <w:unhideWhenUsed/>
    <w:rsid w:val="000E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tisepuntlob.nl/tools/opdrachtenbank/draaiboek-interactieve-ouderbijeenkomst-presentaties-door-jongeren-over-hun-sta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tools/opdrachtenbank/draaiboek-interactieve-ouderbijeenkomst-presentaties-door-jongeren-over-hun-st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fabb31b2-b947-4e1e-ac1e-8094e2774225"/>
    <ds:schemaRef ds:uri="http://purl.org/dc/te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2020-12-08T13:34:00Z</cp:lastPrinted>
  <dcterms:created xsi:type="dcterms:W3CDTF">2022-01-03T12:07:00Z</dcterms:created>
  <dcterms:modified xsi:type="dcterms:W3CDTF">2022-01-03T12:07:00Z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