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6E54225D" w:rsidR="003F15B5" w:rsidRPr="009E16B1"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9917B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588E4293" w:rsidR="003F15B5" w:rsidRPr="009E16B1"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45D35910" w:rsidR="003F15B5" w:rsidRPr="009E16B1"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6FFB520C" w:rsidR="003F15B5" w:rsidRPr="009E16B1"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244FD239" w:rsidR="003F15B5" w:rsidRPr="009E16B1"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777C9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6E54225D" w:rsidR="003F15B5" w:rsidRPr="009E16B1"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9917B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588E4293" w:rsidR="003F15B5" w:rsidRPr="009E16B1"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45D35910" w:rsidR="003F15B5" w:rsidRPr="009E16B1"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6FFB520C" w:rsidR="003F15B5" w:rsidRPr="009E16B1"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244FD239" w:rsidR="003F15B5" w:rsidRPr="009E16B1"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777C9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A946A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41AB32C7" w:rsidR="006E7A69" w:rsidRPr="006E7A69" w:rsidRDefault="003A56AF"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7A6CE0">
              <w:rPr>
                <w:rFonts w:ascii="Calibri" w:hAnsi="Calibri" w:cs="Calibri-Bold"/>
                <w:b/>
                <w:bCs/>
                <w:color w:val="000000"/>
                <w:sz w:val="20"/>
                <w:szCs w:val="20"/>
              </w:rPr>
              <w:t>Hoe kom ik over op anderen?</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181B73DB" w:rsidR="00CF19C9" w:rsidRPr="00296885" w:rsidRDefault="00FF780F" w:rsidP="00B95BD4">
            <w:pPr>
              <w:widowControl w:val="0"/>
              <w:autoSpaceDE w:val="0"/>
              <w:autoSpaceDN w:val="0"/>
              <w:adjustRightInd w:val="0"/>
              <w:ind w:left="170" w:right="113"/>
              <w:textAlignment w:val="center"/>
              <w:rPr>
                <w:rFonts w:ascii="Calibri" w:hAnsi="Calibri" w:cs="Calibri"/>
                <w:sz w:val="20"/>
                <w:szCs w:val="20"/>
              </w:rPr>
            </w:pPr>
            <w:r w:rsidRPr="007A6CE0">
              <w:rPr>
                <w:rFonts w:ascii="Calibri" w:hAnsi="Calibri" w:cs="Calibri"/>
                <w:sz w:val="20"/>
                <w:szCs w:val="20"/>
              </w:rPr>
              <w:t>De jongeren staan stil bij hoe zij zich op dit moment voelen en hoe dat overkomt op anderen. De impact van lichaamstaal wordt hiermee verduidelijkt.</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76FFE75D" w14:textId="0D7348B7" w:rsidR="00CF19C9" w:rsidRPr="00296885" w:rsidRDefault="003F4E85" w:rsidP="00B95BD4">
            <w:pPr>
              <w:widowControl w:val="0"/>
              <w:autoSpaceDE w:val="0"/>
              <w:autoSpaceDN w:val="0"/>
              <w:adjustRightInd w:val="0"/>
              <w:ind w:left="170" w:right="113"/>
              <w:textAlignment w:val="center"/>
              <w:rPr>
                <w:rFonts w:ascii="Calibri" w:hAnsi="Calibri" w:cs="Calibri-Bold"/>
                <w:bCs/>
                <w:color w:val="000000"/>
                <w:sz w:val="20"/>
                <w:szCs w:val="20"/>
              </w:rPr>
            </w:pPr>
            <w:r w:rsidRPr="007A6CE0">
              <w:rPr>
                <w:rFonts w:ascii="Calibri" w:hAnsi="Calibri" w:cs="Calibri-Bold"/>
                <w:bCs/>
                <w:color w:val="000000"/>
                <w:sz w:val="20"/>
                <w:szCs w:val="20"/>
              </w:rPr>
              <w:t>Zet de stoelen, zonder tafels, in een kring zodat iedereen elkaar kan zien.</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0E3E6B73" w:rsidR="00CF19C9" w:rsidRPr="00550B13" w:rsidRDefault="00FE5B9E" w:rsidP="00B95BD4">
            <w:pPr>
              <w:widowControl w:val="0"/>
              <w:autoSpaceDE w:val="0"/>
              <w:autoSpaceDN w:val="0"/>
              <w:adjustRightInd w:val="0"/>
              <w:ind w:left="170" w:right="113"/>
              <w:textAlignment w:val="center"/>
              <w:rPr>
                <w:rFonts w:ascii="Calibri" w:hAnsi="Calibri" w:cs="Calibri-Bold"/>
                <w:bCs/>
                <w:i/>
                <w:color w:val="000000"/>
                <w:sz w:val="20"/>
                <w:szCs w:val="20"/>
              </w:rPr>
            </w:pPr>
            <w:r>
              <w:rPr>
                <w:rFonts w:ascii="Calibri" w:hAnsi="Calibri" w:cs="Calibri-Bold"/>
                <w:bCs/>
                <w:i/>
                <w:color w:val="000000"/>
                <w:sz w:val="20"/>
                <w:szCs w:val="20"/>
              </w:rPr>
              <w:t>“</w:t>
            </w:r>
            <w:r w:rsidRPr="007A6CE0">
              <w:rPr>
                <w:rFonts w:ascii="Calibri" w:hAnsi="Calibri" w:cs="Calibri-Bold"/>
                <w:bCs/>
                <w:i/>
                <w:color w:val="000000"/>
                <w:sz w:val="20"/>
                <w:szCs w:val="20"/>
              </w:rPr>
              <w:t>Zonder woorden communiceer je toch. Je lichaamstaal zegt soms meer dan de woorden die je uitspreekt. Ga</w:t>
            </w:r>
            <w:r w:rsidR="00803857">
              <w:rPr>
                <w:rFonts w:ascii="Calibri" w:hAnsi="Calibri" w:cs="Calibri-Bold"/>
                <w:bCs/>
                <w:i/>
                <w:color w:val="000000"/>
                <w:sz w:val="20"/>
                <w:szCs w:val="20"/>
              </w:rPr>
              <w:t xml:space="preserve"> </w:t>
            </w:r>
            <w:r w:rsidRPr="007A6CE0">
              <w:rPr>
                <w:rFonts w:ascii="Calibri" w:hAnsi="Calibri" w:cs="Calibri-Bold"/>
                <w:bCs/>
                <w:i/>
                <w:color w:val="000000"/>
                <w:sz w:val="20"/>
                <w:szCs w:val="20"/>
              </w:rPr>
              <w:t>in een kring zitten en neem een houding aan die past bij hoe jij je op d</w:t>
            </w:r>
            <w:r w:rsidR="00803857">
              <w:rPr>
                <w:rFonts w:ascii="Calibri" w:hAnsi="Calibri" w:cs="Calibri-Bold"/>
                <w:bCs/>
                <w:i/>
                <w:color w:val="000000"/>
                <w:sz w:val="20"/>
                <w:szCs w:val="20"/>
              </w:rPr>
              <w:t>i</w:t>
            </w:r>
            <w:r w:rsidRPr="007A6CE0">
              <w:rPr>
                <w:rFonts w:ascii="Calibri" w:hAnsi="Calibri" w:cs="Calibri-Bold"/>
                <w:bCs/>
                <w:i/>
                <w:color w:val="000000"/>
                <w:sz w:val="20"/>
                <w:szCs w:val="20"/>
              </w:rPr>
              <w:t>t moment voelt. Geef aan hoe jij denkt dat andere groepsleden zich voelen. Vanzelfsprekend bespreken we ook wat jij uitdrukt, welke signalen ji</w:t>
            </w:r>
            <w:r>
              <w:rPr>
                <w:rFonts w:ascii="Calibri" w:hAnsi="Calibri" w:cs="Calibri-Bold"/>
                <w:bCs/>
                <w:i/>
                <w:color w:val="000000"/>
                <w:sz w:val="20"/>
                <w:szCs w:val="20"/>
              </w:rPr>
              <w:t>j met je lichaamstaal uitzendt.”</w:t>
            </w:r>
          </w:p>
        </w:tc>
      </w:tr>
      <w:tr w:rsidR="009A29C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217DB4D1" w:rsidR="009A29C1" w:rsidRPr="00296885" w:rsidRDefault="00FC0808" w:rsidP="003E3E4A">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9A29C1"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568E3C32" w14:textId="77777777" w:rsidR="00FC0808" w:rsidRPr="007A6CE0" w:rsidRDefault="00FC0808" w:rsidP="00FC0808">
            <w:pPr>
              <w:pStyle w:val="Basisalinea"/>
              <w:spacing w:line="240" w:lineRule="auto"/>
              <w:ind w:left="448" w:right="113" w:hanging="284"/>
              <w:rPr>
                <w:rFonts w:cs="Calibri-Bold"/>
                <w:bCs/>
                <w:sz w:val="20"/>
                <w:szCs w:val="20"/>
              </w:rPr>
            </w:pPr>
            <w:r w:rsidRPr="007A6CE0">
              <w:rPr>
                <w:rFonts w:cs="Calibri-Bold"/>
                <w:bCs/>
                <w:sz w:val="20"/>
                <w:szCs w:val="20"/>
              </w:rPr>
              <w:t>1.</w:t>
            </w:r>
            <w:r w:rsidRPr="007A6CE0">
              <w:rPr>
                <w:rFonts w:cs="Calibri-Bold"/>
                <w:bCs/>
                <w:sz w:val="20"/>
                <w:szCs w:val="20"/>
              </w:rPr>
              <w:tab/>
              <w:t>Laat de jongeren in een kring zitten en vraag ze een paar minuten de tijd te nemen om zittend, staand of liggend een houding aan te nemen die past bij hoe zij zich op dit moment voelen.</w:t>
            </w:r>
          </w:p>
          <w:p w14:paraId="29A821D5" w14:textId="77777777" w:rsidR="00FC0808" w:rsidRPr="007A6CE0" w:rsidRDefault="00FC0808" w:rsidP="00FC0808">
            <w:pPr>
              <w:pStyle w:val="Basisalinea"/>
              <w:spacing w:line="240" w:lineRule="auto"/>
              <w:ind w:left="448" w:right="113" w:hanging="284"/>
              <w:rPr>
                <w:rFonts w:cs="Calibri-Bold"/>
                <w:bCs/>
                <w:sz w:val="20"/>
                <w:szCs w:val="20"/>
              </w:rPr>
            </w:pPr>
            <w:r w:rsidRPr="007A6CE0">
              <w:rPr>
                <w:rFonts w:cs="Calibri-Bold"/>
                <w:bCs/>
                <w:sz w:val="20"/>
                <w:szCs w:val="20"/>
              </w:rPr>
              <w:t>2.</w:t>
            </w:r>
            <w:r w:rsidRPr="007A6CE0">
              <w:rPr>
                <w:rFonts w:cs="Calibri-Bold"/>
                <w:bCs/>
                <w:sz w:val="20"/>
                <w:szCs w:val="20"/>
              </w:rPr>
              <w:tab/>
              <w:t>Als iedereen een passende houding heeft gevonden, krijgt elk groepslid om de beurt de aandacht.</w:t>
            </w:r>
          </w:p>
          <w:p w14:paraId="3226AFC9" w14:textId="77777777" w:rsidR="00FC0808" w:rsidRPr="007A6CE0" w:rsidRDefault="00FC0808" w:rsidP="00FC0808">
            <w:pPr>
              <w:pStyle w:val="Basisalinea"/>
              <w:spacing w:line="240" w:lineRule="auto"/>
              <w:ind w:left="448" w:right="113" w:hanging="284"/>
              <w:rPr>
                <w:rFonts w:cs="Calibri-Bold"/>
                <w:bCs/>
                <w:sz w:val="20"/>
                <w:szCs w:val="20"/>
              </w:rPr>
            </w:pPr>
            <w:r w:rsidRPr="007A6CE0">
              <w:rPr>
                <w:rFonts w:cs="Calibri-Bold"/>
                <w:bCs/>
                <w:sz w:val="20"/>
                <w:szCs w:val="20"/>
              </w:rPr>
              <w:t>3.</w:t>
            </w:r>
            <w:r w:rsidRPr="007A6CE0">
              <w:rPr>
                <w:rFonts w:cs="Calibri-Bold"/>
                <w:bCs/>
                <w:sz w:val="20"/>
                <w:szCs w:val="20"/>
              </w:rPr>
              <w:tab/>
              <w:t>Vraag eerst de andere groepsleden te vertellen hoe de houding van die persoon op hen overkomt, hoe zij denken dat hij zich voelt.</w:t>
            </w:r>
          </w:p>
          <w:p w14:paraId="11328FD5" w14:textId="77777777" w:rsidR="00FC0808" w:rsidRPr="007A6CE0" w:rsidRDefault="00FC0808" w:rsidP="00FC0808">
            <w:pPr>
              <w:pStyle w:val="Basisalinea"/>
              <w:spacing w:line="240" w:lineRule="auto"/>
              <w:ind w:left="448" w:right="113" w:hanging="284"/>
              <w:rPr>
                <w:rFonts w:cs="Calibri-Bold"/>
                <w:bCs/>
                <w:sz w:val="20"/>
                <w:szCs w:val="20"/>
              </w:rPr>
            </w:pPr>
            <w:r w:rsidRPr="007A6CE0">
              <w:rPr>
                <w:rFonts w:cs="Calibri-Bold"/>
                <w:bCs/>
                <w:sz w:val="20"/>
                <w:szCs w:val="20"/>
              </w:rPr>
              <w:t>4.</w:t>
            </w:r>
            <w:r w:rsidRPr="007A6CE0">
              <w:rPr>
                <w:rFonts w:cs="Calibri-Bold"/>
                <w:bCs/>
                <w:sz w:val="20"/>
                <w:szCs w:val="20"/>
              </w:rPr>
              <w:tab/>
              <w:t>Laat het betreffende groepslid hierop reageren. Ga vervolgens naar de volgende persoon.</w:t>
            </w:r>
          </w:p>
          <w:p w14:paraId="0129F4DB" w14:textId="5BC4A1BD" w:rsidR="009A29C1" w:rsidRPr="00CF6F6E" w:rsidRDefault="00FC0808" w:rsidP="000374CA">
            <w:pPr>
              <w:pStyle w:val="Basisalinea"/>
              <w:spacing w:line="240" w:lineRule="auto"/>
              <w:ind w:left="448" w:right="113" w:hanging="284"/>
              <w:rPr>
                <w:rFonts w:cs="Calibri"/>
                <w:sz w:val="20"/>
                <w:szCs w:val="20"/>
              </w:rPr>
            </w:pPr>
            <w:r w:rsidRPr="007A6CE0">
              <w:rPr>
                <w:rFonts w:cs="Calibri-Bold"/>
                <w:bCs/>
                <w:sz w:val="20"/>
                <w:szCs w:val="20"/>
              </w:rPr>
              <w:t>5.</w:t>
            </w:r>
            <w:r w:rsidRPr="007A6CE0">
              <w:rPr>
                <w:rFonts w:cs="Calibri-Bold"/>
                <w:bCs/>
                <w:sz w:val="20"/>
                <w:szCs w:val="20"/>
              </w:rPr>
              <w:tab/>
              <w:t>Stimuleer de groepsleden om over en weer vragen te stellen over elkaars houdingen.</w:t>
            </w:r>
          </w:p>
        </w:tc>
      </w:tr>
      <w:tr w:rsidR="000E139C"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0E139C" w:rsidRDefault="000E139C" w:rsidP="000E139C">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65561C71" w:rsidR="000E139C" w:rsidRPr="00CF6F6E" w:rsidRDefault="007479DF" w:rsidP="00CF6F6E">
            <w:pPr>
              <w:widowControl w:val="0"/>
              <w:autoSpaceDE w:val="0"/>
              <w:autoSpaceDN w:val="0"/>
              <w:adjustRightInd w:val="0"/>
              <w:ind w:left="449" w:right="113" w:hanging="284"/>
              <w:textAlignment w:val="center"/>
              <w:rPr>
                <w:rFonts w:ascii="Calibri" w:hAnsi="Calibri" w:cs="Calibri"/>
                <w:sz w:val="20"/>
                <w:szCs w:val="20"/>
              </w:rPr>
            </w:pPr>
            <w:r w:rsidRPr="000374CA">
              <w:rPr>
                <w:rFonts w:ascii="Calibri" w:hAnsi="Calibri" w:cs="Calibri"/>
                <w:sz w:val="20"/>
                <w:szCs w:val="20"/>
              </w:rPr>
              <w:t>De jongeren leggen in maximaal 5 regels vast wat ze van deze opdracht geleerd hebben.</w:t>
            </w:r>
          </w:p>
        </w:tc>
      </w:tr>
      <w:tr w:rsidR="009A29C1"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9A29C1" w:rsidRPr="00292EFA" w:rsidRDefault="009A29C1" w:rsidP="009A29C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6A5DAF6F" w14:textId="77777777" w:rsidR="001E467A" w:rsidRPr="007A6CE0" w:rsidRDefault="001E467A" w:rsidP="001E467A">
            <w:pPr>
              <w:widowControl w:val="0"/>
              <w:autoSpaceDE w:val="0"/>
              <w:autoSpaceDN w:val="0"/>
              <w:adjustRightInd w:val="0"/>
              <w:ind w:left="170" w:right="113"/>
              <w:textAlignment w:val="center"/>
              <w:rPr>
                <w:rFonts w:ascii="Calibri" w:hAnsi="Calibri" w:cs="Calibri-Bold"/>
                <w:bCs/>
                <w:color w:val="000000"/>
                <w:sz w:val="20"/>
                <w:szCs w:val="20"/>
              </w:rPr>
            </w:pPr>
            <w:r w:rsidRPr="007A6CE0">
              <w:rPr>
                <w:rFonts w:ascii="Calibri" w:hAnsi="Calibri" w:cs="Calibri-Bold"/>
                <w:bCs/>
                <w:color w:val="000000"/>
                <w:sz w:val="20"/>
                <w:szCs w:val="20"/>
              </w:rPr>
              <w:t xml:space="preserve">Hoe hebben de jongeren deze oefening ervaren? Klopte hun interpretatie meestal met de lichaamstaal van de ander of niet? Hoe zou dat komen? Zijn er dingen die nog besproken moeten worden over hoe iemand zich op dat moment voelde? </w:t>
            </w:r>
          </w:p>
          <w:p w14:paraId="272013BC" w14:textId="77777777" w:rsidR="001E467A" w:rsidRDefault="001E467A" w:rsidP="001E467A">
            <w:pPr>
              <w:widowControl w:val="0"/>
              <w:autoSpaceDE w:val="0"/>
              <w:autoSpaceDN w:val="0"/>
              <w:adjustRightInd w:val="0"/>
              <w:ind w:left="170" w:right="113"/>
              <w:textAlignment w:val="center"/>
              <w:rPr>
                <w:rFonts w:ascii="Calibri" w:hAnsi="Calibri" w:cs="Calibri-Bold"/>
                <w:bCs/>
                <w:color w:val="000000"/>
                <w:sz w:val="20"/>
                <w:szCs w:val="20"/>
              </w:rPr>
            </w:pPr>
          </w:p>
          <w:p w14:paraId="0AC19C65" w14:textId="14A1E80B" w:rsidR="009A29C1" w:rsidRPr="00296885" w:rsidRDefault="001E467A" w:rsidP="001E467A">
            <w:pPr>
              <w:widowControl w:val="0"/>
              <w:autoSpaceDE w:val="0"/>
              <w:autoSpaceDN w:val="0"/>
              <w:adjustRightInd w:val="0"/>
              <w:ind w:left="170" w:right="113"/>
              <w:textAlignment w:val="center"/>
              <w:rPr>
                <w:rFonts w:ascii="Calibri" w:hAnsi="Calibri" w:cs="Calibri-Bold"/>
                <w:bCs/>
                <w:color w:val="000000"/>
                <w:sz w:val="20"/>
                <w:szCs w:val="20"/>
              </w:rPr>
            </w:pPr>
            <w:r w:rsidRPr="007A6CE0">
              <w:rPr>
                <w:rFonts w:ascii="Calibri" w:hAnsi="Calibri" w:cs="Calibri-Bold"/>
                <w:bCs/>
                <w:color w:val="000000"/>
                <w:sz w:val="20"/>
                <w:szCs w:val="20"/>
              </w:rPr>
              <w:t xml:space="preserve">Om een groep te laten groeien, is het mogelijk om deze oefening vaker als begin van een bijeenkomst te doen. Zo krijgen de jongeren even de gelegenheid om uit te drukken hoe zij zich op dat moment </w:t>
            </w:r>
            <w:r w:rsidRPr="007A6CE0">
              <w:rPr>
                <w:rFonts w:ascii="Calibri" w:hAnsi="Calibri" w:cs="Calibri-Bold"/>
                <w:bCs/>
                <w:color w:val="000000"/>
                <w:sz w:val="20"/>
                <w:szCs w:val="20"/>
              </w:rPr>
              <w:lastRenderedPageBreak/>
              <w:t>voelen, zodat er iets van ontlading kan zijn. Het is niet altijd nodig om er dan over te praten; het is vooral van belang dat jongeren even kunnen 'landen' in de bijeenkomst die ze voor zich hebben.</w:t>
            </w:r>
          </w:p>
        </w:tc>
      </w:tr>
      <w:tr w:rsidR="0007374C"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lastRenderedPageBreak/>
              <w:t>DIFFERENTIATIE</w:t>
            </w:r>
          </w:p>
        </w:tc>
        <w:tc>
          <w:tcPr>
            <w:tcW w:w="8670" w:type="dxa"/>
            <w:tcBorders>
              <w:top w:val="nil"/>
              <w:bottom w:val="nil"/>
            </w:tcBorders>
            <w:shd w:val="clear" w:color="auto" w:fill="auto"/>
          </w:tcPr>
          <w:p w14:paraId="4F080B51" w14:textId="77777777" w:rsidR="0007374C" w:rsidRPr="00296885" w:rsidRDefault="0007374C" w:rsidP="00296885">
            <w:pPr>
              <w:widowControl w:val="0"/>
              <w:autoSpaceDE w:val="0"/>
              <w:autoSpaceDN w:val="0"/>
              <w:adjustRightInd w:val="0"/>
              <w:ind w:left="170"/>
              <w:textAlignment w:val="center"/>
              <w:rPr>
                <w:rFonts w:ascii="Calibri" w:hAnsi="Calibri" w:cs="Calibri"/>
                <w:sz w:val="20"/>
                <w:szCs w:val="20"/>
              </w:rPr>
            </w:pPr>
          </w:p>
        </w:tc>
      </w:tr>
      <w:tr w:rsidR="0007374C"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363FFA8" w14:textId="40F5AB96" w:rsidR="0007374C" w:rsidRPr="00CF6F6E" w:rsidRDefault="00D135FD" w:rsidP="00CF6F6E">
            <w:pPr>
              <w:widowControl w:val="0"/>
              <w:autoSpaceDE w:val="0"/>
              <w:autoSpaceDN w:val="0"/>
              <w:adjustRightInd w:val="0"/>
              <w:ind w:left="170" w:right="113"/>
              <w:textAlignment w:val="center"/>
              <w:rPr>
                <w:rFonts w:ascii="Calibri" w:hAnsi="Calibri" w:cs="Calibri-Bold"/>
                <w:bCs/>
                <w:color w:val="000000"/>
                <w:sz w:val="20"/>
                <w:szCs w:val="20"/>
              </w:rPr>
            </w:pPr>
            <w:r w:rsidRPr="000374CA">
              <w:rPr>
                <w:rFonts w:ascii="Calibri" w:hAnsi="Calibri" w:cs="Calibri-Bold"/>
                <w:bCs/>
                <w:color w:val="000000"/>
                <w:sz w:val="20"/>
                <w:szCs w:val="20"/>
              </w:rPr>
              <w:t>Zorg dat er een veilig gevoel in de groep is voordat de oefening begint. Doe als docent mee met deze oefening om jongeren over de ‘drempel’ heen te helpen.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F29AD" w14:textId="77777777" w:rsidR="00687CF7" w:rsidRDefault="00687CF7" w:rsidP="00367101">
      <w:r>
        <w:separator/>
      </w:r>
    </w:p>
  </w:endnote>
  <w:endnote w:type="continuationSeparator" w:id="0">
    <w:p w14:paraId="019E2844" w14:textId="77777777" w:rsidR="00687CF7" w:rsidRDefault="00687CF7"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6BC29" w14:textId="77777777" w:rsidR="00687CF7" w:rsidRDefault="00687CF7" w:rsidP="00367101">
      <w:r>
        <w:separator/>
      </w:r>
    </w:p>
  </w:footnote>
  <w:footnote w:type="continuationSeparator" w:id="0">
    <w:p w14:paraId="12FE2796" w14:textId="77777777" w:rsidR="00687CF7" w:rsidRDefault="00687CF7"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374CA"/>
    <w:rsid w:val="0007230F"/>
    <w:rsid w:val="0007374C"/>
    <w:rsid w:val="000978E2"/>
    <w:rsid w:val="000A7690"/>
    <w:rsid w:val="000C413E"/>
    <w:rsid w:val="000D449F"/>
    <w:rsid w:val="000D5DCA"/>
    <w:rsid w:val="000E139C"/>
    <w:rsid w:val="000F097F"/>
    <w:rsid w:val="000F4ECC"/>
    <w:rsid w:val="001441C7"/>
    <w:rsid w:val="0018474F"/>
    <w:rsid w:val="0019590B"/>
    <w:rsid w:val="001E2365"/>
    <w:rsid w:val="001E467A"/>
    <w:rsid w:val="001F714D"/>
    <w:rsid w:val="002106B8"/>
    <w:rsid w:val="00224446"/>
    <w:rsid w:val="0023619E"/>
    <w:rsid w:val="00241D60"/>
    <w:rsid w:val="00252842"/>
    <w:rsid w:val="002638DE"/>
    <w:rsid w:val="00292EFA"/>
    <w:rsid w:val="002961A9"/>
    <w:rsid w:val="00296885"/>
    <w:rsid w:val="002A034A"/>
    <w:rsid w:val="002A33F0"/>
    <w:rsid w:val="002A4CF3"/>
    <w:rsid w:val="002B50D7"/>
    <w:rsid w:val="002B6241"/>
    <w:rsid w:val="002C7D99"/>
    <w:rsid w:val="002E7CD2"/>
    <w:rsid w:val="00350621"/>
    <w:rsid w:val="0036088C"/>
    <w:rsid w:val="00367101"/>
    <w:rsid w:val="00374E4F"/>
    <w:rsid w:val="00383555"/>
    <w:rsid w:val="003A56AF"/>
    <w:rsid w:val="003E3E4A"/>
    <w:rsid w:val="003F06B8"/>
    <w:rsid w:val="003F15B5"/>
    <w:rsid w:val="003F4E85"/>
    <w:rsid w:val="00407F2B"/>
    <w:rsid w:val="00421123"/>
    <w:rsid w:val="004421FF"/>
    <w:rsid w:val="004618A7"/>
    <w:rsid w:val="00462002"/>
    <w:rsid w:val="0048585F"/>
    <w:rsid w:val="004913CA"/>
    <w:rsid w:val="004D0134"/>
    <w:rsid w:val="005001A6"/>
    <w:rsid w:val="00515836"/>
    <w:rsid w:val="005256CC"/>
    <w:rsid w:val="00531CFE"/>
    <w:rsid w:val="00533307"/>
    <w:rsid w:val="00550B13"/>
    <w:rsid w:val="00583512"/>
    <w:rsid w:val="0058553B"/>
    <w:rsid w:val="005A090A"/>
    <w:rsid w:val="005A1136"/>
    <w:rsid w:val="005B37A2"/>
    <w:rsid w:val="005B71A9"/>
    <w:rsid w:val="005C31F0"/>
    <w:rsid w:val="005C741B"/>
    <w:rsid w:val="005D22B2"/>
    <w:rsid w:val="005D3570"/>
    <w:rsid w:val="005E118B"/>
    <w:rsid w:val="005E64A6"/>
    <w:rsid w:val="005F7C86"/>
    <w:rsid w:val="0066191F"/>
    <w:rsid w:val="006665CF"/>
    <w:rsid w:val="00687CF7"/>
    <w:rsid w:val="006E7A69"/>
    <w:rsid w:val="006F7ED3"/>
    <w:rsid w:val="007479DF"/>
    <w:rsid w:val="0076043F"/>
    <w:rsid w:val="00775F19"/>
    <w:rsid w:val="00777C9F"/>
    <w:rsid w:val="007C44B2"/>
    <w:rsid w:val="007D138D"/>
    <w:rsid w:val="00803857"/>
    <w:rsid w:val="00851CBD"/>
    <w:rsid w:val="0085523D"/>
    <w:rsid w:val="00857601"/>
    <w:rsid w:val="008618D4"/>
    <w:rsid w:val="00862A7C"/>
    <w:rsid w:val="008926A5"/>
    <w:rsid w:val="00892E71"/>
    <w:rsid w:val="008958A1"/>
    <w:rsid w:val="00904D89"/>
    <w:rsid w:val="00905AF7"/>
    <w:rsid w:val="00907C13"/>
    <w:rsid w:val="009135AD"/>
    <w:rsid w:val="009209D4"/>
    <w:rsid w:val="00927C3C"/>
    <w:rsid w:val="00962703"/>
    <w:rsid w:val="009727BF"/>
    <w:rsid w:val="009729E9"/>
    <w:rsid w:val="00983DDB"/>
    <w:rsid w:val="009917B9"/>
    <w:rsid w:val="009A29C1"/>
    <w:rsid w:val="009A7AAA"/>
    <w:rsid w:val="009B04BF"/>
    <w:rsid w:val="009B24B6"/>
    <w:rsid w:val="009B4F41"/>
    <w:rsid w:val="009D3F98"/>
    <w:rsid w:val="009E16B1"/>
    <w:rsid w:val="009F27EA"/>
    <w:rsid w:val="009F6D45"/>
    <w:rsid w:val="00A074E4"/>
    <w:rsid w:val="00A22A63"/>
    <w:rsid w:val="00A547FD"/>
    <w:rsid w:val="00A67304"/>
    <w:rsid w:val="00A74558"/>
    <w:rsid w:val="00A931D3"/>
    <w:rsid w:val="00A946AB"/>
    <w:rsid w:val="00AC21C2"/>
    <w:rsid w:val="00B045DC"/>
    <w:rsid w:val="00B70B74"/>
    <w:rsid w:val="00B70EF9"/>
    <w:rsid w:val="00B81290"/>
    <w:rsid w:val="00B95BD4"/>
    <w:rsid w:val="00BE5FEF"/>
    <w:rsid w:val="00C05614"/>
    <w:rsid w:val="00C17500"/>
    <w:rsid w:val="00C54545"/>
    <w:rsid w:val="00C658C9"/>
    <w:rsid w:val="00C731C0"/>
    <w:rsid w:val="00C83A3E"/>
    <w:rsid w:val="00C85038"/>
    <w:rsid w:val="00CA23D6"/>
    <w:rsid w:val="00CA71B0"/>
    <w:rsid w:val="00CB06FF"/>
    <w:rsid w:val="00CE7428"/>
    <w:rsid w:val="00CF19C9"/>
    <w:rsid w:val="00CF2D5D"/>
    <w:rsid w:val="00CF6F6E"/>
    <w:rsid w:val="00D135FD"/>
    <w:rsid w:val="00D30AB4"/>
    <w:rsid w:val="00D436FE"/>
    <w:rsid w:val="00D8596D"/>
    <w:rsid w:val="00D9481B"/>
    <w:rsid w:val="00DD6201"/>
    <w:rsid w:val="00E076B2"/>
    <w:rsid w:val="00E20A78"/>
    <w:rsid w:val="00E3324A"/>
    <w:rsid w:val="00E63D7A"/>
    <w:rsid w:val="00E67E6B"/>
    <w:rsid w:val="00E81BCF"/>
    <w:rsid w:val="00E833B3"/>
    <w:rsid w:val="00EA35CD"/>
    <w:rsid w:val="00EC5E15"/>
    <w:rsid w:val="00EF769C"/>
    <w:rsid w:val="00F31917"/>
    <w:rsid w:val="00F43B53"/>
    <w:rsid w:val="00F469DC"/>
    <w:rsid w:val="00F56BDC"/>
    <w:rsid w:val="00F64900"/>
    <w:rsid w:val="00F658C1"/>
    <w:rsid w:val="00FA1162"/>
    <w:rsid w:val="00FB7E8C"/>
    <w:rsid w:val="00FC0808"/>
    <w:rsid w:val="00FE5B9E"/>
    <w:rsid w:val="00FF4D28"/>
    <w:rsid w:val="00FF78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2.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5818B0-C6D3-4D9E-A0CE-00C02D59E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7</TotalTime>
  <Pages>2</Pages>
  <Words>351</Words>
  <Characters>1934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22</cp:revision>
  <cp:lastPrinted>2020-08-10T14:13:00Z</cp:lastPrinted>
  <dcterms:created xsi:type="dcterms:W3CDTF">2020-09-09T19:12:00Z</dcterms:created>
  <dcterms:modified xsi:type="dcterms:W3CDTF">2021-03-17T09:23:00Z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