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943CBDE"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E2F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92C1014"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E2FBF">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897392F"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1BB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E65AE38"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5C378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738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943CBDE"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E2F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92C1014"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E2FBF">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897392F"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1BB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E65AE38"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5C378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F63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F24EE81" w:rsidR="006E7A69" w:rsidRPr="006E7A69" w:rsidRDefault="00D27329"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282DF5">
              <w:rPr>
                <w:rFonts w:asciiTheme="majorHAnsi" w:hAnsiTheme="majorHAnsi" w:cstheme="majorHAnsi"/>
                <w:b/>
                <w:sz w:val="20"/>
              </w:rPr>
              <w:t>Het schrijven van een zelfbeeld</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9434FDE" w:rsidR="00CF19C9" w:rsidRPr="00296885" w:rsidRDefault="00CB0C4B" w:rsidP="00B95BD4">
            <w:pPr>
              <w:widowControl w:val="0"/>
              <w:autoSpaceDE w:val="0"/>
              <w:autoSpaceDN w:val="0"/>
              <w:adjustRightInd w:val="0"/>
              <w:ind w:left="170" w:right="113"/>
              <w:textAlignment w:val="center"/>
              <w:rPr>
                <w:rFonts w:ascii="Calibri" w:hAnsi="Calibri" w:cs="Calibri"/>
                <w:sz w:val="20"/>
                <w:szCs w:val="20"/>
              </w:rPr>
            </w:pPr>
            <w:r w:rsidRPr="006D1F32">
              <w:rPr>
                <w:rFonts w:ascii="Calibri" w:hAnsi="Calibri" w:cs="Calibri"/>
                <w:sz w:val="20"/>
                <w:szCs w:val="20"/>
              </w:rPr>
              <w:t>Jongeren ervaren hoe het is om bewust stil te staan bij het beeld van zichzelf hebben. Wat beschrijven zij daarin? Hoe zien anderen hen?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7D4ED9A" w14:textId="77777777" w:rsidR="00BC205A" w:rsidRPr="006D1F32" w:rsidRDefault="00BC205A" w:rsidP="00BC205A">
            <w:pPr>
              <w:widowControl w:val="0"/>
              <w:autoSpaceDE w:val="0"/>
              <w:autoSpaceDN w:val="0"/>
              <w:adjustRightInd w:val="0"/>
              <w:ind w:left="170" w:right="113"/>
              <w:textAlignment w:val="center"/>
              <w:rPr>
                <w:rFonts w:ascii="Calibri" w:hAnsi="Calibri" w:cs="Calibri-Bold"/>
                <w:bCs/>
                <w:color w:val="000000"/>
                <w:sz w:val="20"/>
                <w:szCs w:val="20"/>
              </w:rPr>
            </w:pPr>
            <w:r w:rsidRPr="006D1F32">
              <w:rPr>
                <w:rFonts w:ascii="Calibri" w:hAnsi="Calibri" w:cs="Calibri-Bold"/>
                <w:bCs/>
                <w:color w:val="000000"/>
                <w:sz w:val="20"/>
                <w:szCs w:val="20"/>
              </w:rPr>
              <w:t>Benodigdheden:</w:t>
            </w:r>
          </w:p>
          <w:p w14:paraId="1EAC0956" w14:textId="55087ED4" w:rsidR="00BC205A" w:rsidRDefault="00BC205A" w:rsidP="00BC205A">
            <w:pPr>
              <w:widowControl w:val="0"/>
              <w:autoSpaceDE w:val="0"/>
              <w:autoSpaceDN w:val="0"/>
              <w:adjustRightInd w:val="0"/>
              <w:ind w:left="449" w:right="113" w:hanging="284"/>
              <w:textAlignment w:val="center"/>
              <w:rPr>
                <w:rFonts w:ascii="Calibri" w:hAnsi="Calibri" w:cs="Calibri-Bold"/>
                <w:bCs/>
                <w:color w:val="000000"/>
                <w:sz w:val="20"/>
                <w:szCs w:val="20"/>
              </w:rPr>
            </w:pPr>
            <w:r w:rsidRPr="006D1F32">
              <w:rPr>
                <w:rFonts w:ascii="Calibri" w:hAnsi="Calibri" w:cs="Calibri-Bold"/>
                <w:bCs/>
                <w:color w:val="000000"/>
                <w:sz w:val="20"/>
                <w:szCs w:val="20"/>
              </w:rPr>
              <w:t>•</w:t>
            </w:r>
            <w:r w:rsidRPr="006D1F32">
              <w:rPr>
                <w:rFonts w:ascii="Calibri" w:hAnsi="Calibri" w:cs="Calibri-Bold"/>
                <w:bCs/>
                <w:color w:val="000000"/>
                <w:sz w:val="20"/>
                <w:szCs w:val="20"/>
              </w:rPr>
              <w:tab/>
              <w:t xml:space="preserve">Uitgeprinte twee delen voor het schrijven van het zelfbeeld voor iedere </w:t>
            </w:r>
            <w:r w:rsidR="00BE0529">
              <w:rPr>
                <w:rFonts w:ascii="Calibri" w:hAnsi="Calibri" w:cs="Calibri-Bold"/>
                <w:bCs/>
                <w:color w:val="000000"/>
                <w:sz w:val="20"/>
                <w:szCs w:val="20"/>
              </w:rPr>
              <w:t>jongere</w:t>
            </w:r>
            <w:r>
              <w:rPr>
                <w:rFonts w:ascii="Calibri" w:hAnsi="Calibri" w:cs="Calibri-Bold"/>
                <w:bCs/>
                <w:color w:val="000000"/>
                <w:sz w:val="20"/>
                <w:szCs w:val="20"/>
              </w:rPr>
              <w:t xml:space="preserve"> (zie bijlage)</w:t>
            </w:r>
          </w:p>
          <w:p w14:paraId="48EEDA4B" w14:textId="77777777" w:rsidR="00BC205A" w:rsidRPr="006D1F32" w:rsidRDefault="00BC205A" w:rsidP="00BC205A">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0E3955FA" w:rsidR="00CF19C9" w:rsidRPr="00296885" w:rsidRDefault="00BC205A" w:rsidP="00BC205A">
            <w:pPr>
              <w:widowControl w:val="0"/>
              <w:autoSpaceDE w:val="0"/>
              <w:autoSpaceDN w:val="0"/>
              <w:adjustRightInd w:val="0"/>
              <w:ind w:left="170" w:right="113"/>
              <w:textAlignment w:val="center"/>
              <w:rPr>
                <w:rFonts w:ascii="Calibri" w:hAnsi="Calibri" w:cs="Calibri-Bold"/>
                <w:bCs/>
                <w:color w:val="000000"/>
                <w:sz w:val="20"/>
                <w:szCs w:val="20"/>
              </w:rPr>
            </w:pPr>
            <w:r w:rsidRPr="006D1F32">
              <w:rPr>
                <w:rFonts w:ascii="Calibri" w:hAnsi="Calibri" w:cs="Calibri-Bold"/>
                <w:bCs/>
                <w:color w:val="000000"/>
                <w:sz w:val="20"/>
                <w:szCs w:val="20"/>
              </w:rPr>
              <w:t>Om als rolmodel voor de jongeren te fungeren, is het handig om deze opdracht zelf ook eerst uit te voeren, zodat je de jongeren bij eventuele vragen kunt ondersteunen.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D22C9EF" w:rsidR="00CF19C9" w:rsidRPr="00550B13" w:rsidRDefault="00E7170C"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6D1F32">
              <w:rPr>
                <w:rFonts w:ascii="Calibri" w:hAnsi="Calibri" w:cs="Calibri-Bold"/>
                <w:bCs/>
                <w:i/>
                <w:color w:val="000000"/>
                <w:sz w:val="20"/>
                <w:szCs w:val="20"/>
              </w:rPr>
              <w:t>Het is in allerlei situaties, dus ook bij je opleiding en bij de BPV</w:t>
            </w:r>
            <w:r w:rsidR="00BE0529">
              <w:rPr>
                <w:rFonts w:ascii="Calibri" w:hAnsi="Calibri" w:cs="Calibri-Bold"/>
                <w:bCs/>
                <w:i/>
                <w:color w:val="000000"/>
                <w:sz w:val="20"/>
                <w:szCs w:val="20"/>
              </w:rPr>
              <w:t>/stage</w:t>
            </w:r>
            <w:r w:rsidRPr="006D1F32">
              <w:rPr>
                <w:rFonts w:ascii="Calibri" w:hAnsi="Calibri" w:cs="Calibri-Bold"/>
                <w:bCs/>
                <w:i/>
                <w:color w:val="000000"/>
                <w:sz w:val="20"/>
                <w:szCs w:val="20"/>
              </w:rPr>
              <w:t>, belangrijk dat je een juist beeld hebt van wie je bent, waar je goed in bent, wat je nog moet leren en wat je anderen te bieden hebt. Om dat overzichtelijk te doen, schrijf je in deze oefening een zelfbeeld aan de hand van onderstaande elementen/bouwstenen. Als je jouw zelfbeeld hebt geschreven, vraag dan aan iemand uit de loopbaangroep of deze het eens is met het beeld dat jij van jezelf hebt. De beschrijving van je zelfbeeld bestaat uit minimaal drie e</w:t>
            </w:r>
            <w:r>
              <w:rPr>
                <w:rFonts w:ascii="Calibri" w:hAnsi="Calibri" w:cs="Calibri-Bold"/>
                <w:bCs/>
                <w:i/>
                <w:color w:val="000000"/>
                <w:sz w:val="20"/>
                <w:szCs w:val="20"/>
              </w:rPr>
              <w:t>n maximaal zes getypte A4-tjes.”</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D18C877" w:rsidR="009A29C1" w:rsidRPr="00296885" w:rsidRDefault="00BE35FE"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4363EB"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363EB" w:rsidRPr="006E7A69" w:rsidRDefault="004363EB" w:rsidP="004363EB">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58C6FBC" w14:textId="77777777" w:rsidR="004363EB" w:rsidRPr="006D1F32" w:rsidRDefault="004363EB" w:rsidP="004363EB">
            <w:pPr>
              <w:pStyle w:val="Basisalinea"/>
              <w:spacing w:line="240" w:lineRule="auto"/>
              <w:ind w:left="170" w:right="113"/>
              <w:rPr>
                <w:rFonts w:cs="Calibri-Bold"/>
                <w:bCs/>
                <w:sz w:val="20"/>
                <w:szCs w:val="20"/>
                <w:u w:val="single"/>
              </w:rPr>
            </w:pPr>
            <w:r>
              <w:rPr>
                <w:rFonts w:cs="Calibri-Bold"/>
                <w:bCs/>
                <w:sz w:val="20"/>
                <w:szCs w:val="20"/>
                <w:u w:val="single"/>
              </w:rPr>
              <w:t>Stap 1</w:t>
            </w:r>
            <w:r w:rsidRPr="006D1F32">
              <w:rPr>
                <w:rFonts w:cs="Calibri-Bold"/>
                <w:bCs/>
                <w:sz w:val="20"/>
                <w:szCs w:val="20"/>
                <w:u w:val="single"/>
              </w:rPr>
              <w:t xml:space="preserve"> </w:t>
            </w:r>
            <w:r w:rsidRPr="00890FCA">
              <w:rPr>
                <w:rFonts w:cs="Calibri-Bold"/>
                <w:bCs/>
                <w:sz w:val="20"/>
                <w:szCs w:val="20"/>
              </w:rPr>
              <w:t>(individueel)</w:t>
            </w:r>
          </w:p>
          <w:p w14:paraId="37A74AAD" w14:textId="77777777" w:rsidR="004363EB" w:rsidRPr="006D1F32" w:rsidRDefault="004363EB" w:rsidP="004363EB">
            <w:pPr>
              <w:pStyle w:val="Basisalinea"/>
              <w:spacing w:line="240" w:lineRule="auto"/>
              <w:ind w:left="170" w:right="113"/>
              <w:rPr>
                <w:rFonts w:cs="Calibri-Bold"/>
                <w:bCs/>
                <w:sz w:val="20"/>
                <w:szCs w:val="20"/>
              </w:rPr>
            </w:pPr>
            <w:r w:rsidRPr="006D1F32">
              <w:rPr>
                <w:rFonts w:cs="Calibri-Bold"/>
                <w:bCs/>
                <w:sz w:val="20"/>
                <w:szCs w:val="20"/>
              </w:rPr>
              <w:t>Laat de jongeren een zelfbeeldbeschrijving maken die bestaat uit de twee hieronder beschreven delen.</w:t>
            </w:r>
          </w:p>
          <w:p w14:paraId="27E89E59" w14:textId="77777777" w:rsidR="004363EB" w:rsidRPr="006D1F32" w:rsidRDefault="004363EB" w:rsidP="004363EB">
            <w:pPr>
              <w:pStyle w:val="Basisalinea"/>
              <w:spacing w:line="240" w:lineRule="auto"/>
              <w:ind w:left="170" w:right="113"/>
              <w:rPr>
                <w:rFonts w:cs="Calibri-Bold"/>
                <w:bCs/>
                <w:sz w:val="20"/>
                <w:szCs w:val="20"/>
              </w:rPr>
            </w:pPr>
          </w:p>
          <w:p w14:paraId="220F8B75" w14:textId="77777777" w:rsidR="004363EB" w:rsidRPr="006D1F32" w:rsidRDefault="004363EB" w:rsidP="004363EB">
            <w:pPr>
              <w:pStyle w:val="Basisalinea"/>
              <w:spacing w:line="240" w:lineRule="auto"/>
              <w:ind w:left="170" w:right="113"/>
              <w:rPr>
                <w:rFonts w:cs="Calibri-Bold"/>
                <w:bCs/>
                <w:sz w:val="20"/>
                <w:szCs w:val="20"/>
                <w:u w:val="single"/>
              </w:rPr>
            </w:pPr>
            <w:r>
              <w:rPr>
                <w:rFonts w:cs="Calibri-Bold"/>
                <w:bCs/>
                <w:sz w:val="20"/>
                <w:szCs w:val="20"/>
                <w:u w:val="single"/>
              </w:rPr>
              <w:t>Stap 2</w:t>
            </w:r>
            <w:r w:rsidRPr="006D1F32">
              <w:rPr>
                <w:rFonts w:cs="Calibri-Bold"/>
                <w:bCs/>
                <w:sz w:val="20"/>
                <w:szCs w:val="20"/>
                <w:u w:val="single"/>
              </w:rPr>
              <w:t xml:space="preserve"> </w:t>
            </w:r>
            <w:r w:rsidRPr="00890FCA">
              <w:rPr>
                <w:rFonts w:cs="Calibri-Bold"/>
                <w:bCs/>
                <w:sz w:val="20"/>
                <w:szCs w:val="20"/>
              </w:rPr>
              <w:t>(in tweetallen)</w:t>
            </w:r>
          </w:p>
          <w:p w14:paraId="4965DA26" w14:textId="77777777" w:rsidR="004363EB" w:rsidRPr="006D1F32" w:rsidRDefault="004363EB" w:rsidP="004363EB">
            <w:pPr>
              <w:pStyle w:val="Basisalinea"/>
              <w:spacing w:line="240" w:lineRule="auto"/>
              <w:ind w:left="170" w:right="113"/>
              <w:rPr>
                <w:rFonts w:cs="Calibri-Bold"/>
                <w:bCs/>
                <w:sz w:val="20"/>
                <w:szCs w:val="20"/>
              </w:rPr>
            </w:pPr>
            <w:r w:rsidRPr="006D1F32">
              <w:rPr>
                <w:rFonts w:cs="Calibri-Bold"/>
                <w:bCs/>
                <w:sz w:val="20"/>
                <w:szCs w:val="20"/>
              </w:rPr>
              <w:t xml:space="preserve">Laat de jongeren elkaars zelfbeeld lezen en met elkaar bespreken hoe de ander dat zelfbeeld ziet. </w:t>
            </w:r>
          </w:p>
          <w:p w14:paraId="0129F4DB" w14:textId="636ECB0E" w:rsidR="004363EB" w:rsidRPr="00CF6F6E" w:rsidRDefault="004363EB" w:rsidP="004363EB">
            <w:pPr>
              <w:widowControl w:val="0"/>
              <w:autoSpaceDE w:val="0"/>
              <w:autoSpaceDN w:val="0"/>
              <w:adjustRightInd w:val="0"/>
              <w:ind w:left="449" w:right="113" w:hanging="284"/>
              <w:textAlignment w:val="center"/>
              <w:rPr>
                <w:rFonts w:ascii="Calibri" w:hAnsi="Calibri" w:cs="Calibri"/>
                <w:sz w:val="20"/>
                <w:szCs w:val="20"/>
              </w:rPr>
            </w:pPr>
            <w:r w:rsidRPr="00BE0529">
              <w:rPr>
                <w:rFonts w:ascii="Calibri" w:hAnsi="Calibri" w:cs="Calibri-Bold"/>
                <w:bCs/>
                <w:color w:val="000000"/>
                <w:sz w:val="20"/>
                <w:szCs w:val="20"/>
              </w:rPr>
              <w:t>Laat de jongeren eventueel het zelfbeeld aanvullen als ze het eens zijn met de feedback van de ander.</w:t>
            </w:r>
          </w:p>
        </w:tc>
      </w:tr>
      <w:tr w:rsidR="004363E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363EB" w:rsidRDefault="004363EB" w:rsidP="004363E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09B51945" w14:textId="77777777" w:rsidR="00CB2E91" w:rsidRPr="00BE0529" w:rsidRDefault="00CB2E91" w:rsidP="00CB2E91">
            <w:pPr>
              <w:pStyle w:val="Basisalinea"/>
              <w:spacing w:line="240" w:lineRule="auto"/>
              <w:ind w:left="170" w:right="113"/>
              <w:rPr>
                <w:rFonts w:cs="Calibri-Bold"/>
                <w:bCs/>
                <w:sz w:val="20"/>
                <w:szCs w:val="20"/>
              </w:rPr>
            </w:pPr>
            <w:r w:rsidRPr="00BE0529">
              <w:rPr>
                <w:rFonts w:cs="Calibri-Bold"/>
                <w:bCs/>
                <w:sz w:val="20"/>
                <w:szCs w:val="20"/>
              </w:rPr>
              <w:t>De jongeren maken een foto van het zelfbeeld. Zij bewaren het zelfbeeld.</w:t>
            </w:r>
          </w:p>
          <w:p w14:paraId="4FA730D5" w14:textId="039723D1" w:rsidR="004363EB" w:rsidRPr="00CF6F6E" w:rsidRDefault="00CB2E91" w:rsidP="00BE0529">
            <w:pPr>
              <w:pStyle w:val="Basisalinea"/>
              <w:spacing w:line="240" w:lineRule="auto"/>
              <w:ind w:left="170" w:right="113"/>
              <w:rPr>
                <w:rFonts w:cs="Calibri"/>
                <w:sz w:val="20"/>
                <w:szCs w:val="20"/>
              </w:rPr>
            </w:pPr>
            <w:r w:rsidRPr="00BE0529">
              <w:rPr>
                <w:rFonts w:cs="Calibri-Bold"/>
                <w:bCs/>
                <w:sz w:val="20"/>
                <w:szCs w:val="20"/>
              </w:rPr>
              <w:t>Laat de jongeren in maximaal 5 regels opschrijven wat ze van deze opdracht geleerd hebben.</w:t>
            </w:r>
          </w:p>
        </w:tc>
      </w:tr>
      <w:tr w:rsidR="004363E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363EB" w:rsidRPr="00292EFA" w:rsidRDefault="004363EB" w:rsidP="004363E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33C0DEE0" w:rsidR="004363EB" w:rsidRPr="00296885" w:rsidRDefault="00F92B1D" w:rsidP="004363EB">
            <w:pPr>
              <w:widowControl w:val="0"/>
              <w:autoSpaceDE w:val="0"/>
              <w:autoSpaceDN w:val="0"/>
              <w:adjustRightInd w:val="0"/>
              <w:ind w:left="170" w:right="113"/>
              <w:textAlignment w:val="center"/>
              <w:rPr>
                <w:rFonts w:ascii="Calibri" w:hAnsi="Calibri" w:cs="Calibri-Bold"/>
                <w:bCs/>
                <w:color w:val="000000"/>
                <w:sz w:val="20"/>
                <w:szCs w:val="20"/>
              </w:rPr>
            </w:pPr>
            <w:r w:rsidRPr="006D1F32">
              <w:rPr>
                <w:rFonts w:ascii="Calibri" w:hAnsi="Calibri" w:cs="Calibri-Bold"/>
                <w:bCs/>
                <w:color w:val="000000"/>
                <w:sz w:val="20"/>
                <w:szCs w:val="20"/>
              </w:rPr>
              <w:t>Vraag aan de jongeren wat ze ervaren hebben door op deze manier over zichzelf na te denken. Hebben ze andere dingen genoemd dan dat ze er alleen over gesproken zouden hebben?</w:t>
            </w:r>
          </w:p>
        </w:tc>
      </w:tr>
      <w:tr w:rsidR="004363E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363EB" w:rsidRDefault="004363EB" w:rsidP="004363E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363EB" w:rsidRPr="00296885" w:rsidRDefault="004363EB" w:rsidP="004363EB">
            <w:pPr>
              <w:widowControl w:val="0"/>
              <w:autoSpaceDE w:val="0"/>
              <w:autoSpaceDN w:val="0"/>
              <w:adjustRightInd w:val="0"/>
              <w:ind w:left="170"/>
              <w:textAlignment w:val="center"/>
              <w:rPr>
                <w:rFonts w:ascii="Calibri" w:hAnsi="Calibri" w:cs="Calibri"/>
                <w:sz w:val="20"/>
                <w:szCs w:val="20"/>
              </w:rPr>
            </w:pPr>
          </w:p>
        </w:tc>
      </w:tr>
      <w:tr w:rsidR="004363E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363EB" w:rsidRPr="006E7A69" w:rsidRDefault="004363EB" w:rsidP="004363E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5FE99BA" w14:textId="77777777" w:rsidR="00C9115C" w:rsidRPr="006D1F32" w:rsidRDefault="00C9115C" w:rsidP="00C9115C">
            <w:pPr>
              <w:pStyle w:val="Basisalinea"/>
              <w:spacing w:line="240" w:lineRule="auto"/>
              <w:ind w:left="170" w:right="113"/>
              <w:rPr>
                <w:rFonts w:cs="Calibri-Bold"/>
                <w:bCs/>
                <w:sz w:val="20"/>
                <w:szCs w:val="20"/>
              </w:rPr>
            </w:pPr>
            <w:r w:rsidRPr="006D1F32">
              <w:rPr>
                <w:rFonts w:cs="Calibri-Bold"/>
                <w:bCs/>
                <w:sz w:val="20"/>
                <w:szCs w:val="20"/>
              </w:rPr>
              <w:t>Wanneer jongeren het moeilijk vinden om een start te maken, kan het handig zijn om een voorbeeld te laten zien. Stimuleer de jongeren om vooral positieve feedback aan elkaar te geven.</w:t>
            </w:r>
          </w:p>
          <w:p w14:paraId="735C591F" w14:textId="77777777" w:rsidR="00C9115C" w:rsidRPr="006D1F32" w:rsidRDefault="00C9115C" w:rsidP="00C9115C">
            <w:pPr>
              <w:pStyle w:val="Basisalinea"/>
              <w:spacing w:line="240" w:lineRule="auto"/>
              <w:ind w:left="170" w:right="113"/>
              <w:rPr>
                <w:rFonts w:cs="Calibri-Bold"/>
                <w:bCs/>
                <w:sz w:val="20"/>
                <w:szCs w:val="20"/>
              </w:rPr>
            </w:pPr>
          </w:p>
          <w:p w14:paraId="6363FFA8" w14:textId="38D3F153" w:rsidR="004363EB" w:rsidRPr="00CF6F6E" w:rsidRDefault="00C9115C" w:rsidP="00C9115C">
            <w:pPr>
              <w:widowControl w:val="0"/>
              <w:autoSpaceDE w:val="0"/>
              <w:autoSpaceDN w:val="0"/>
              <w:adjustRightInd w:val="0"/>
              <w:ind w:left="170" w:right="113"/>
              <w:textAlignment w:val="center"/>
              <w:rPr>
                <w:rFonts w:ascii="Calibri" w:hAnsi="Calibri" w:cs="Calibri-Bold"/>
                <w:bCs/>
                <w:color w:val="000000"/>
                <w:sz w:val="20"/>
                <w:szCs w:val="20"/>
              </w:rPr>
            </w:pPr>
            <w:r w:rsidRPr="00BE0529">
              <w:rPr>
                <w:rFonts w:ascii="Calibri" w:hAnsi="Calibri" w:cs="Calibri-Bold"/>
                <w:bCs/>
                <w:color w:val="000000"/>
                <w:sz w:val="20"/>
                <w:szCs w:val="20"/>
              </w:rPr>
              <w:t>Wanneer er een veilig gevoel is in de loopbaangroep, kan je ervoor kiezen de zelfbeelden te laten presenteren. Meerdere groepsgenoten kunnen er dan op reageren.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18C6BBE3" w:rsidR="00B94238" w:rsidRDefault="00B94238">
      <w:pPr>
        <w:rPr>
          <w:rFonts w:ascii="Calibri" w:hAnsi="Calibri" w:cs="Calibri"/>
          <w:sz w:val="16"/>
          <w:szCs w:val="16"/>
        </w:rPr>
      </w:pPr>
      <w:r>
        <w:rPr>
          <w:rFonts w:ascii="Calibri" w:hAnsi="Calibri" w:cs="Calibri"/>
          <w:sz w:val="16"/>
          <w:szCs w:val="16"/>
        </w:rPr>
        <w:br w:type="page"/>
      </w:r>
    </w:p>
    <w:p w14:paraId="1DD5416C" w14:textId="77777777" w:rsidR="00B94238" w:rsidRPr="00B94238" w:rsidRDefault="00B94238" w:rsidP="00B94238">
      <w:pPr>
        <w:ind w:left="765" w:right="-9356"/>
        <w:rPr>
          <w:rFonts w:ascii="Calibri" w:hAnsi="Calibri"/>
          <w:b/>
          <w:bCs/>
          <w:i/>
          <w:sz w:val="32"/>
          <w:szCs w:val="32"/>
        </w:rPr>
      </w:pPr>
      <w:r w:rsidRPr="00B94238">
        <w:rPr>
          <w:rFonts w:ascii="Calibri" w:hAnsi="Calibri"/>
          <w:b/>
          <w:bCs/>
          <w:i/>
          <w:sz w:val="32"/>
          <w:szCs w:val="32"/>
        </w:rPr>
        <w:lastRenderedPageBreak/>
        <w:t>Bijlage</w:t>
      </w:r>
    </w:p>
    <w:tbl>
      <w:tblPr>
        <w:tblStyle w:val="Tabelraster"/>
        <w:tblW w:w="0" w:type="auto"/>
        <w:tblLook w:val="04A0" w:firstRow="1" w:lastRow="0" w:firstColumn="1" w:lastColumn="0" w:noHBand="0" w:noVBand="1"/>
      </w:tblPr>
      <w:tblGrid>
        <w:gridCol w:w="12611"/>
      </w:tblGrid>
      <w:tr w:rsidR="00B94238" w:rsidRPr="00807271" w14:paraId="21B5B31D" w14:textId="77777777" w:rsidTr="006765E4">
        <w:tc>
          <w:tcPr>
            <w:tcW w:w="12611" w:type="dxa"/>
          </w:tcPr>
          <w:p w14:paraId="193B7B97" w14:textId="77777777" w:rsidR="00B94238" w:rsidRPr="00BE26AF" w:rsidRDefault="00B94238" w:rsidP="006765E4">
            <w:pPr>
              <w:pStyle w:val="Vrijevorm"/>
              <w:rPr>
                <w:rFonts w:asciiTheme="majorHAnsi" w:hAnsiTheme="majorHAnsi" w:cstheme="majorHAnsi"/>
                <w:b/>
                <w:color w:val="auto"/>
                <w:sz w:val="22"/>
                <w:szCs w:val="22"/>
              </w:rPr>
            </w:pPr>
            <w:r w:rsidRPr="00BE26AF">
              <w:rPr>
                <w:rFonts w:asciiTheme="majorHAnsi" w:hAnsiTheme="majorHAnsi" w:cstheme="majorHAnsi"/>
                <w:b/>
                <w:color w:val="auto"/>
                <w:sz w:val="22"/>
                <w:szCs w:val="22"/>
              </w:rPr>
              <w:t>Jouw zelfbeeld in twee delen</w:t>
            </w:r>
          </w:p>
          <w:p w14:paraId="1A0121E8" w14:textId="77777777" w:rsidR="00B94238" w:rsidRPr="00807271" w:rsidRDefault="00B94238" w:rsidP="006765E4">
            <w:pPr>
              <w:pStyle w:val="Vrijevorm"/>
              <w:rPr>
                <w:rFonts w:asciiTheme="majorHAnsi" w:hAnsiTheme="majorHAnsi" w:cstheme="majorHAnsi"/>
                <w:b/>
                <w:color w:val="auto"/>
                <w:sz w:val="20"/>
                <w:u w:val="single"/>
              </w:rPr>
            </w:pPr>
          </w:p>
          <w:p w14:paraId="387E70C9" w14:textId="77777777" w:rsidR="00B94238" w:rsidRPr="00807271" w:rsidRDefault="00B94238" w:rsidP="006765E4">
            <w:pPr>
              <w:pStyle w:val="Vrijevorm"/>
              <w:rPr>
                <w:rFonts w:asciiTheme="majorHAnsi" w:hAnsiTheme="majorHAnsi" w:cstheme="majorHAnsi"/>
                <w:b/>
                <w:color w:val="auto"/>
                <w:sz w:val="20"/>
                <w:u w:val="single"/>
              </w:rPr>
            </w:pPr>
          </w:p>
          <w:p w14:paraId="65B9AF00" w14:textId="77777777" w:rsidR="00B94238" w:rsidRPr="00BE26AF" w:rsidRDefault="00B94238" w:rsidP="006765E4">
            <w:pPr>
              <w:pStyle w:val="Vrijevorm"/>
              <w:rPr>
                <w:rFonts w:asciiTheme="majorHAnsi" w:hAnsiTheme="majorHAnsi" w:cstheme="majorHAnsi"/>
                <w:b/>
                <w:color w:val="auto"/>
                <w:sz w:val="22"/>
                <w:szCs w:val="22"/>
              </w:rPr>
            </w:pPr>
            <w:r w:rsidRPr="00BE26AF">
              <w:rPr>
                <w:rFonts w:asciiTheme="majorHAnsi" w:hAnsiTheme="majorHAnsi" w:cstheme="majorHAnsi"/>
                <w:b/>
                <w:color w:val="auto"/>
                <w:sz w:val="22"/>
                <w:szCs w:val="22"/>
                <w:u w:val="single"/>
              </w:rPr>
              <w:t>DEEL EEN</w:t>
            </w:r>
          </w:p>
          <w:p w14:paraId="1F7B86FE"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In het eerste deel beschrijf je jouw identiteit aan de hand van een aantal (door jou uitgekozen) elementen/bouwstenen:</w:t>
            </w:r>
          </w:p>
          <w:p w14:paraId="60F678A4" w14:textId="77777777" w:rsidR="00B94238" w:rsidRPr="00807271" w:rsidRDefault="00B94238" w:rsidP="006765E4">
            <w:pPr>
              <w:pStyle w:val="Vrijevorm"/>
              <w:rPr>
                <w:rFonts w:asciiTheme="majorHAnsi" w:hAnsiTheme="majorHAnsi" w:cstheme="majorHAnsi"/>
                <w:color w:val="auto"/>
                <w:sz w:val="20"/>
              </w:rPr>
            </w:pPr>
          </w:p>
          <w:p w14:paraId="6A7F1886" w14:textId="77777777" w:rsidR="00B94238" w:rsidRPr="00807271" w:rsidRDefault="00B94238" w:rsidP="006765E4">
            <w:pPr>
              <w:pStyle w:val="Vrijevorm"/>
              <w:ind w:left="360" w:hanging="360"/>
              <w:rPr>
                <w:rFonts w:asciiTheme="majorHAnsi" w:hAnsiTheme="majorHAnsi" w:cstheme="majorHAnsi"/>
                <w:color w:val="auto"/>
                <w:sz w:val="20"/>
              </w:rPr>
            </w:pPr>
            <w:r w:rsidRPr="00807271">
              <w:rPr>
                <w:rFonts w:asciiTheme="majorHAnsi" w:hAnsiTheme="majorHAnsi" w:cstheme="majorHAnsi"/>
                <w:b/>
                <w:color w:val="auto"/>
                <w:sz w:val="20"/>
              </w:rPr>
              <w:t>Lichamelijkheid, uiterlijke verschijning:</w:t>
            </w:r>
          </w:p>
          <w:p w14:paraId="28DCAA91"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Het gaat er niet zozeer om hoe je eruitziet, maar om de waarde die je hieraan hecht. Welke betekenis geef jij aan je uiterlijk/aan je voorkomen? Hoe reageer jij daarop? En is dat voor jou belangrijk of niet?</w:t>
            </w:r>
          </w:p>
          <w:p w14:paraId="34884701" w14:textId="77777777" w:rsidR="00B94238" w:rsidRPr="00807271" w:rsidRDefault="00B94238" w:rsidP="006765E4">
            <w:pPr>
              <w:pStyle w:val="Vrijevorm"/>
              <w:rPr>
                <w:rFonts w:asciiTheme="majorHAnsi" w:hAnsiTheme="majorHAnsi" w:cstheme="majorHAnsi"/>
                <w:color w:val="auto"/>
                <w:sz w:val="20"/>
              </w:rPr>
            </w:pPr>
          </w:p>
          <w:p w14:paraId="6B18D265"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Beroep, werk, functie:</w:t>
            </w:r>
          </w:p>
          <w:p w14:paraId="324C4F26"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Voor veel mensen betekent het werk heel veel. Mensen ontlenen er een zekere status aan, een bepaald gevoel van eigenwaarde. Voor anderen geldt dat veel minder.</w:t>
            </w:r>
          </w:p>
          <w:p w14:paraId="3485325B" w14:textId="77777777" w:rsidR="00B94238" w:rsidRPr="00807271" w:rsidRDefault="00B94238" w:rsidP="006765E4">
            <w:pPr>
              <w:pStyle w:val="Vrijevorm"/>
              <w:rPr>
                <w:rFonts w:asciiTheme="majorHAnsi" w:hAnsiTheme="majorHAnsi" w:cstheme="majorHAnsi"/>
                <w:color w:val="auto"/>
                <w:sz w:val="20"/>
              </w:rPr>
            </w:pPr>
          </w:p>
          <w:p w14:paraId="74E9A6D2"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Plaatselijke afkomst:</w:t>
            </w:r>
          </w:p>
          <w:p w14:paraId="42B1B75B"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Sommige mensen zijn er trots op afkomstig te zijn uit een bepaalde streek of stad. Ze willen er voor geen goud weg of ze willen er per se naar terugkeren.</w:t>
            </w:r>
          </w:p>
          <w:p w14:paraId="36D3FBA5" w14:textId="77777777" w:rsidR="00B94238" w:rsidRPr="00807271" w:rsidRDefault="00B94238" w:rsidP="006765E4">
            <w:pPr>
              <w:pStyle w:val="Vrijevorm"/>
              <w:rPr>
                <w:rFonts w:asciiTheme="majorHAnsi" w:hAnsiTheme="majorHAnsi" w:cstheme="majorHAnsi"/>
                <w:color w:val="auto"/>
                <w:sz w:val="20"/>
              </w:rPr>
            </w:pPr>
          </w:p>
          <w:p w14:paraId="7D69BDC2"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Milieu, sociale klasse:</w:t>
            </w:r>
          </w:p>
          <w:p w14:paraId="5CA1ACFE"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Het behoren tot een bepaalde maatschappelijke groep telt voor veel mensen erg zwaar. Ze willen erbij horen. Voor velen betekent dat opklimmen op de sociale ladder. Mensen vinden dan dat ze meer waard zijn geworden. Ze hebben ‘meer aanzien’ verworven.</w:t>
            </w:r>
          </w:p>
          <w:p w14:paraId="41766D4E" w14:textId="77777777" w:rsidR="00B94238" w:rsidRPr="00807271" w:rsidRDefault="00B94238" w:rsidP="006765E4">
            <w:pPr>
              <w:pStyle w:val="Vrijevorm"/>
              <w:rPr>
                <w:rFonts w:asciiTheme="majorHAnsi" w:hAnsiTheme="majorHAnsi" w:cstheme="majorHAnsi"/>
                <w:color w:val="auto"/>
                <w:sz w:val="20"/>
              </w:rPr>
            </w:pPr>
          </w:p>
          <w:p w14:paraId="774C2BCA"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Godsdienst, roeping, levensbeschouwing:</w:t>
            </w:r>
          </w:p>
          <w:p w14:paraId="4038D826"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Het zijn zeker niet alleen religieuze mensen bij wie de religie hoog scoort in het zelfbeeld. Voor veel mensen geldt dat de godsdienst of de levensbeschouwing van belang is in het leven. Vooral op oudere leeftijd zien we dat gevoel toenemen.</w:t>
            </w:r>
          </w:p>
          <w:p w14:paraId="5FC8F5B5" w14:textId="77777777" w:rsidR="00B94238" w:rsidRPr="00807271" w:rsidRDefault="00B94238" w:rsidP="006765E4">
            <w:pPr>
              <w:pStyle w:val="Vrijevorm"/>
              <w:rPr>
                <w:rFonts w:asciiTheme="majorHAnsi" w:hAnsiTheme="majorHAnsi" w:cstheme="majorHAnsi"/>
                <w:color w:val="auto"/>
                <w:sz w:val="20"/>
              </w:rPr>
            </w:pPr>
          </w:p>
          <w:p w14:paraId="3B86FAAB"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Bezit, eigendom:</w:t>
            </w:r>
          </w:p>
          <w:p w14:paraId="444B4AC3"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Bezit geeft velen een machtig gevoel. Zij ontlenen er status aan. Of vinden dat zij dan pas menswaardig kunnen leven.</w:t>
            </w:r>
          </w:p>
          <w:p w14:paraId="177FF01C" w14:textId="77777777" w:rsidR="00B94238" w:rsidRPr="00807271" w:rsidRDefault="00B94238" w:rsidP="006765E4">
            <w:pPr>
              <w:pStyle w:val="Vrijevorm"/>
              <w:rPr>
                <w:rFonts w:asciiTheme="majorHAnsi" w:hAnsiTheme="majorHAnsi" w:cstheme="majorHAnsi"/>
                <w:color w:val="auto"/>
                <w:sz w:val="20"/>
              </w:rPr>
            </w:pPr>
          </w:p>
          <w:p w14:paraId="222B30C6"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Kennis, ervaring, opleiding:</w:t>
            </w:r>
          </w:p>
          <w:p w14:paraId="6DFAE428"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Kennis is macht, althans voor bepaalde mensen. Zij denken dat hun bestaan door het bezitten van kennis op een hoger peil komt. Voor anderen geldt dit juist niet.</w:t>
            </w:r>
          </w:p>
          <w:p w14:paraId="4D0FD6A1" w14:textId="77777777" w:rsidR="00B94238" w:rsidRPr="00807271" w:rsidRDefault="00B94238" w:rsidP="006765E4">
            <w:pPr>
              <w:pStyle w:val="Vrijevorm"/>
              <w:rPr>
                <w:rFonts w:asciiTheme="majorHAnsi" w:hAnsiTheme="majorHAnsi" w:cstheme="majorHAnsi"/>
                <w:color w:val="auto"/>
                <w:sz w:val="20"/>
              </w:rPr>
            </w:pPr>
          </w:p>
          <w:p w14:paraId="73A9C151" w14:textId="77777777" w:rsidR="00B94238" w:rsidRPr="00807271" w:rsidRDefault="00B94238" w:rsidP="006765E4">
            <w:pPr>
              <w:pStyle w:val="Vrijevorm"/>
              <w:rPr>
                <w:rFonts w:asciiTheme="majorHAnsi" w:hAnsiTheme="majorHAnsi" w:cstheme="majorHAnsi"/>
                <w:color w:val="auto"/>
                <w:sz w:val="20"/>
              </w:rPr>
            </w:pPr>
          </w:p>
          <w:p w14:paraId="526A30AB"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Persoonlijke levensgeschiedenis:</w:t>
            </w:r>
          </w:p>
          <w:p w14:paraId="4ED9EDDB"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Wat we in het verleden zoal hebben meegemaakt, werkt door in ons dagelijkse en toekomstige leven. Er zijn zelfs mensen die geheel vanuit hun eigen verleden leven. Anderen hebben een duidelijke streep onder hun verleden gezet.</w:t>
            </w:r>
          </w:p>
          <w:p w14:paraId="1986CD51" w14:textId="77777777" w:rsidR="00B94238" w:rsidRPr="00807271" w:rsidRDefault="00B94238" w:rsidP="006765E4">
            <w:pPr>
              <w:pStyle w:val="Vrijevorm"/>
              <w:rPr>
                <w:rFonts w:asciiTheme="majorHAnsi" w:hAnsiTheme="majorHAnsi" w:cstheme="majorHAnsi"/>
                <w:color w:val="auto"/>
                <w:sz w:val="20"/>
              </w:rPr>
            </w:pPr>
          </w:p>
          <w:p w14:paraId="637F5F56"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 xml:space="preserve">Waarden, normen en tradities: </w:t>
            </w:r>
          </w:p>
          <w:p w14:paraId="287947F3"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Ieder mens houdt er bepaalde normen en waarden op na. Het vasthouden aan bepaalde normen en tradities kan bij de een heel sterk zijn en voor de ander in veel mindere mate gelden.</w:t>
            </w:r>
          </w:p>
          <w:p w14:paraId="4FCA09B9" w14:textId="77777777" w:rsidR="00B94238" w:rsidRPr="00807271" w:rsidRDefault="00B94238" w:rsidP="006765E4">
            <w:pPr>
              <w:pStyle w:val="Vrijevorm"/>
              <w:rPr>
                <w:rFonts w:asciiTheme="majorHAnsi" w:hAnsiTheme="majorHAnsi" w:cstheme="majorHAnsi"/>
                <w:color w:val="auto"/>
                <w:sz w:val="20"/>
              </w:rPr>
            </w:pPr>
          </w:p>
          <w:p w14:paraId="14E3CCE2"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Persoonlijke interesses:</w:t>
            </w:r>
          </w:p>
          <w:p w14:paraId="0237C94E"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Hobby’s nemen in het menselijk leven een bepaalde plaats in. Er zijn mensen die voor hun hobby zeer veel over hebben. Vrijetijdsbesteding scoort in hun zelfbeeld dan ook erg hoog.</w:t>
            </w:r>
          </w:p>
          <w:p w14:paraId="31326897" w14:textId="77777777" w:rsidR="00B94238" w:rsidRPr="00807271" w:rsidRDefault="00B94238" w:rsidP="006765E4">
            <w:pPr>
              <w:pStyle w:val="Vrijevorm"/>
              <w:rPr>
                <w:rFonts w:asciiTheme="majorHAnsi" w:hAnsiTheme="majorHAnsi" w:cstheme="majorHAnsi"/>
                <w:color w:val="auto"/>
                <w:sz w:val="20"/>
              </w:rPr>
            </w:pPr>
          </w:p>
          <w:p w14:paraId="75E3259F"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Lidmaatschap van groepen:</w:t>
            </w:r>
          </w:p>
          <w:p w14:paraId="26274185"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De mens is een sociaal wezen. Dit betekent dat de mens op anderen is aangewezen. Veel mensen zijn dan ook lid van een groep, club of vereniging. Zij vinden dit om allerlei redenen waardevol en kunnen er niet buiten.</w:t>
            </w:r>
          </w:p>
          <w:p w14:paraId="4B094F6D" w14:textId="77777777" w:rsidR="00B94238" w:rsidRPr="00807271" w:rsidRDefault="00B94238" w:rsidP="006765E4">
            <w:pPr>
              <w:pStyle w:val="Vrijevorm"/>
              <w:rPr>
                <w:rFonts w:asciiTheme="majorHAnsi" w:hAnsiTheme="majorHAnsi" w:cstheme="majorHAnsi"/>
                <w:color w:val="auto"/>
                <w:sz w:val="20"/>
              </w:rPr>
            </w:pPr>
          </w:p>
          <w:p w14:paraId="3F38E6B5" w14:textId="77777777" w:rsidR="00B94238" w:rsidRPr="00807271" w:rsidRDefault="00B94238" w:rsidP="006765E4">
            <w:pPr>
              <w:pStyle w:val="Vrijevorm"/>
              <w:ind w:left="360" w:hanging="360"/>
              <w:rPr>
                <w:rFonts w:asciiTheme="majorHAnsi" w:hAnsiTheme="majorHAnsi" w:cstheme="majorHAnsi"/>
                <w:b/>
                <w:color w:val="auto"/>
                <w:sz w:val="20"/>
              </w:rPr>
            </w:pPr>
            <w:r w:rsidRPr="00807271">
              <w:rPr>
                <w:rFonts w:asciiTheme="majorHAnsi" w:hAnsiTheme="majorHAnsi" w:cstheme="majorHAnsi"/>
                <w:b/>
                <w:color w:val="auto"/>
                <w:sz w:val="20"/>
              </w:rPr>
              <w:t>Geslacht:</w:t>
            </w:r>
          </w:p>
          <w:p w14:paraId="04F78CFE"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Het gegeven dat je man of vrouw bent en aan bepaalde verwachtingen moet voldoen, speelt ook een rol in het beeld dat we van onszelf hebben.</w:t>
            </w:r>
          </w:p>
          <w:p w14:paraId="27E89A95" w14:textId="77777777" w:rsidR="00B94238" w:rsidRPr="00807271" w:rsidRDefault="00B94238" w:rsidP="006765E4">
            <w:pPr>
              <w:pStyle w:val="Vrijevorm"/>
              <w:rPr>
                <w:rFonts w:asciiTheme="majorHAnsi" w:hAnsiTheme="majorHAnsi" w:cstheme="majorHAnsi"/>
                <w:color w:val="auto"/>
                <w:sz w:val="20"/>
              </w:rPr>
            </w:pPr>
          </w:p>
          <w:p w14:paraId="217F0359" w14:textId="77777777" w:rsidR="00B94238" w:rsidRPr="00807271" w:rsidRDefault="00B94238" w:rsidP="006765E4">
            <w:pPr>
              <w:pStyle w:val="Vrijevorm"/>
              <w:rPr>
                <w:rFonts w:asciiTheme="majorHAnsi" w:hAnsiTheme="majorHAnsi" w:cstheme="majorHAnsi"/>
                <w:color w:val="auto"/>
                <w:sz w:val="20"/>
              </w:rPr>
            </w:pPr>
          </w:p>
          <w:p w14:paraId="20B0302C" w14:textId="77777777" w:rsidR="00B94238" w:rsidRPr="00BE26AF" w:rsidRDefault="00B94238" w:rsidP="006765E4">
            <w:pPr>
              <w:pStyle w:val="Vrijevorm"/>
              <w:rPr>
                <w:rFonts w:asciiTheme="majorHAnsi" w:hAnsiTheme="majorHAnsi" w:cstheme="majorHAnsi"/>
                <w:b/>
                <w:color w:val="auto"/>
                <w:sz w:val="22"/>
                <w:szCs w:val="22"/>
              </w:rPr>
            </w:pPr>
            <w:r w:rsidRPr="00BE26AF">
              <w:rPr>
                <w:rFonts w:asciiTheme="majorHAnsi" w:hAnsiTheme="majorHAnsi" w:cstheme="majorHAnsi"/>
                <w:b/>
                <w:color w:val="auto"/>
                <w:sz w:val="22"/>
                <w:szCs w:val="22"/>
                <w:u w:val="single"/>
              </w:rPr>
              <w:t>DEEL TWEE</w:t>
            </w:r>
          </w:p>
          <w:p w14:paraId="2234BC5D" w14:textId="77777777" w:rsidR="00B94238" w:rsidRPr="00807271" w:rsidRDefault="00B94238" w:rsidP="006765E4">
            <w:pPr>
              <w:pStyle w:val="Vrijevorm"/>
              <w:rPr>
                <w:rFonts w:asciiTheme="majorHAnsi" w:hAnsiTheme="majorHAnsi" w:cstheme="majorHAnsi"/>
                <w:color w:val="auto"/>
                <w:sz w:val="20"/>
              </w:rPr>
            </w:pPr>
            <w:r w:rsidRPr="00807271">
              <w:rPr>
                <w:rFonts w:asciiTheme="majorHAnsi" w:hAnsiTheme="majorHAnsi" w:cstheme="majorHAnsi"/>
                <w:color w:val="auto"/>
                <w:sz w:val="20"/>
              </w:rPr>
              <w:t>In het tweede deel beschrijf je jouw persoonlijkheidseigenschappen: de goede en de minder goede kanten van jezelf. Je licht ze toe met behulp van voorbeelden en door het leggen van verbanden. Dit tweede deel maak je aan de hand van de volgende kernvragen:</w:t>
            </w:r>
          </w:p>
          <w:p w14:paraId="5C2AEDFC" w14:textId="77777777" w:rsidR="00B94238" w:rsidRPr="00807271" w:rsidRDefault="00B94238" w:rsidP="006765E4">
            <w:pPr>
              <w:pStyle w:val="Vrijevorm"/>
              <w:rPr>
                <w:rFonts w:asciiTheme="majorHAnsi" w:hAnsiTheme="majorHAnsi" w:cstheme="majorHAnsi"/>
                <w:color w:val="auto"/>
                <w:sz w:val="20"/>
              </w:rPr>
            </w:pPr>
          </w:p>
          <w:p w14:paraId="75F8D135" w14:textId="77777777" w:rsidR="00B94238" w:rsidRPr="00807271" w:rsidRDefault="00B94238" w:rsidP="006765E4">
            <w:pPr>
              <w:pStyle w:val="Vrijevorm"/>
              <w:rPr>
                <w:rFonts w:asciiTheme="majorHAnsi" w:hAnsiTheme="majorHAnsi" w:cstheme="majorHAnsi"/>
                <w:b/>
                <w:color w:val="auto"/>
                <w:sz w:val="20"/>
              </w:rPr>
            </w:pPr>
            <w:r w:rsidRPr="00807271">
              <w:rPr>
                <w:rFonts w:asciiTheme="majorHAnsi" w:hAnsiTheme="majorHAnsi" w:cstheme="majorHAnsi"/>
                <w:b/>
                <w:color w:val="auto"/>
                <w:sz w:val="20"/>
              </w:rPr>
              <w:t>Eigenschappen:</w:t>
            </w:r>
          </w:p>
          <w:p w14:paraId="657ED756" w14:textId="77777777" w:rsidR="00B94238" w:rsidRPr="00807271" w:rsidRDefault="00B94238" w:rsidP="006765E4">
            <w:pPr>
              <w:pStyle w:val="Vrijevorm"/>
              <w:rPr>
                <w:rFonts w:asciiTheme="majorHAnsi" w:hAnsiTheme="majorHAnsi" w:cstheme="majorHAnsi"/>
                <w:color w:val="auto"/>
                <w:position w:val="-2"/>
                <w:sz w:val="20"/>
              </w:rPr>
            </w:pPr>
            <w:r w:rsidRPr="00807271">
              <w:rPr>
                <w:rFonts w:asciiTheme="majorHAnsi" w:hAnsiTheme="majorHAnsi" w:cstheme="majorHAnsi"/>
                <w:color w:val="auto"/>
                <w:sz w:val="20"/>
              </w:rPr>
              <w:t>Welke eigenschappen zijn op jou van toepassing? Ben jij gesloten, open, verlegen, spontaan, optimistisch, pessimistisch, stabiel, assertief, behulpzaam, afwachtend, verlegen, eigenwijs, serieus, perfectionistisch, agressief, gevoelig, zakelijk, behulpzaam, eerlijk, zelfstandig, enzovoorts?</w:t>
            </w:r>
          </w:p>
          <w:p w14:paraId="4E17EC76" w14:textId="77777777" w:rsidR="00B94238" w:rsidRPr="00807271" w:rsidRDefault="00B94238" w:rsidP="006765E4">
            <w:pPr>
              <w:pStyle w:val="Vrijevorm"/>
              <w:rPr>
                <w:rFonts w:asciiTheme="majorHAnsi" w:hAnsiTheme="majorHAnsi" w:cstheme="majorHAnsi"/>
                <w:color w:val="auto"/>
                <w:sz w:val="20"/>
              </w:rPr>
            </w:pPr>
          </w:p>
          <w:p w14:paraId="06D74C21" w14:textId="77777777" w:rsidR="00B94238" w:rsidRPr="00807271" w:rsidRDefault="00B94238" w:rsidP="006765E4">
            <w:pPr>
              <w:pStyle w:val="Vrijevorm"/>
              <w:rPr>
                <w:rFonts w:asciiTheme="majorHAnsi" w:hAnsiTheme="majorHAnsi" w:cstheme="majorHAnsi"/>
                <w:b/>
                <w:color w:val="auto"/>
                <w:sz w:val="20"/>
              </w:rPr>
            </w:pPr>
            <w:r w:rsidRPr="00807271">
              <w:rPr>
                <w:rFonts w:asciiTheme="majorHAnsi" w:hAnsiTheme="majorHAnsi" w:cstheme="majorHAnsi"/>
                <w:b/>
                <w:color w:val="auto"/>
                <w:sz w:val="20"/>
              </w:rPr>
              <w:t>Gevoelens:</w:t>
            </w:r>
          </w:p>
          <w:p w14:paraId="0C9038A0" w14:textId="77777777" w:rsidR="00B94238" w:rsidRPr="00807271" w:rsidRDefault="00B94238" w:rsidP="006765E4">
            <w:pPr>
              <w:pStyle w:val="Vrijevorm"/>
              <w:rPr>
                <w:rFonts w:asciiTheme="majorHAnsi" w:hAnsiTheme="majorHAnsi" w:cstheme="majorHAnsi"/>
                <w:color w:val="auto"/>
                <w:position w:val="-2"/>
                <w:sz w:val="20"/>
              </w:rPr>
            </w:pPr>
            <w:r w:rsidRPr="00807271">
              <w:rPr>
                <w:rFonts w:asciiTheme="majorHAnsi" w:hAnsiTheme="majorHAnsi" w:cstheme="majorHAnsi"/>
                <w:color w:val="auto"/>
                <w:sz w:val="20"/>
              </w:rPr>
              <w:t>Staan bepaalde gevoelens bij jou op de voorgrond? Ben je snel kwaad, verdrietig, blij, verliefd, chagrijnig, op je teentjes getrapt, lacherig, gekwetst, onzeker, geïrriteerd, enzovoorts?</w:t>
            </w:r>
          </w:p>
          <w:p w14:paraId="13D9132A" w14:textId="77777777" w:rsidR="00B94238" w:rsidRPr="00807271" w:rsidRDefault="00B94238" w:rsidP="006765E4">
            <w:pPr>
              <w:pStyle w:val="Vrijevorm"/>
              <w:rPr>
                <w:rFonts w:asciiTheme="majorHAnsi" w:hAnsiTheme="majorHAnsi" w:cstheme="majorHAnsi"/>
                <w:color w:val="auto"/>
                <w:sz w:val="20"/>
              </w:rPr>
            </w:pPr>
          </w:p>
          <w:p w14:paraId="09C0FF36" w14:textId="77777777" w:rsidR="00B94238" w:rsidRPr="00807271" w:rsidRDefault="00B94238" w:rsidP="006765E4">
            <w:pPr>
              <w:pStyle w:val="Vrijevorm"/>
              <w:rPr>
                <w:rFonts w:asciiTheme="majorHAnsi" w:hAnsiTheme="majorHAnsi" w:cstheme="majorHAnsi"/>
                <w:color w:val="auto"/>
                <w:sz w:val="20"/>
              </w:rPr>
            </w:pPr>
          </w:p>
          <w:p w14:paraId="4C0B82FF" w14:textId="77777777" w:rsidR="00B94238" w:rsidRPr="00807271" w:rsidRDefault="00B94238" w:rsidP="006765E4">
            <w:pPr>
              <w:pStyle w:val="Vrijevorm"/>
              <w:rPr>
                <w:rFonts w:asciiTheme="majorHAnsi" w:hAnsiTheme="majorHAnsi" w:cstheme="majorHAnsi"/>
                <w:b/>
                <w:color w:val="auto"/>
                <w:sz w:val="20"/>
              </w:rPr>
            </w:pPr>
            <w:r w:rsidRPr="00807271">
              <w:rPr>
                <w:rFonts w:asciiTheme="majorHAnsi" w:hAnsiTheme="majorHAnsi" w:cstheme="majorHAnsi"/>
                <w:b/>
                <w:color w:val="auto"/>
                <w:sz w:val="20"/>
              </w:rPr>
              <w:t>Omgang:</w:t>
            </w:r>
          </w:p>
          <w:p w14:paraId="70AD5C4E" w14:textId="77777777" w:rsidR="00B94238" w:rsidRPr="00807271" w:rsidRDefault="00B94238" w:rsidP="006765E4">
            <w:pPr>
              <w:pStyle w:val="Vrijevorm"/>
              <w:rPr>
                <w:rFonts w:asciiTheme="majorHAnsi" w:hAnsiTheme="majorHAnsi" w:cstheme="majorHAnsi"/>
                <w:color w:val="auto"/>
                <w:position w:val="-2"/>
                <w:sz w:val="20"/>
              </w:rPr>
            </w:pPr>
            <w:r w:rsidRPr="00807271">
              <w:rPr>
                <w:rFonts w:asciiTheme="majorHAnsi" w:hAnsiTheme="majorHAnsi" w:cstheme="majorHAnsi"/>
                <w:color w:val="auto"/>
                <w:sz w:val="20"/>
              </w:rPr>
              <w:t>Hoe ben jij in de omgang met anderen? Treed jij makkelijk op de voorgrond of blijf je liever op de achtergrond? Maak je snel en gemakkelijk contact/vrienden? Kom je voor jezelf op? Werp je je op als leider of ‘volg’ je liever? Ben je meer open of meer gesloten? Praat je meer of luister je meer?</w:t>
            </w:r>
          </w:p>
          <w:p w14:paraId="45BB1D36" w14:textId="77777777" w:rsidR="00B94238" w:rsidRPr="00807271" w:rsidRDefault="00B94238" w:rsidP="006765E4">
            <w:pPr>
              <w:pStyle w:val="Vrijevorm"/>
              <w:rPr>
                <w:rFonts w:asciiTheme="majorHAnsi" w:hAnsiTheme="majorHAnsi" w:cstheme="majorHAnsi"/>
                <w:color w:val="auto"/>
                <w:sz w:val="20"/>
              </w:rPr>
            </w:pPr>
          </w:p>
          <w:p w14:paraId="365C8AA4" w14:textId="77777777" w:rsidR="00B94238" w:rsidRPr="00807271" w:rsidRDefault="00B94238" w:rsidP="006765E4">
            <w:pPr>
              <w:pStyle w:val="Vrijevorm"/>
              <w:rPr>
                <w:rFonts w:asciiTheme="majorHAnsi" w:hAnsiTheme="majorHAnsi" w:cstheme="majorHAnsi"/>
                <w:b/>
                <w:color w:val="auto"/>
                <w:sz w:val="20"/>
              </w:rPr>
            </w:pPr>
            <w:r w:rsidRPr="00807271">
              <w:rPr>
                <w:rFonts w:asciiTheme="majorHAnsi" w:hAnsiTheme="majorHAnsi" w:cstheme="majorHAnsi"/>
                <w:b/>
                <w:color w:val="auto"/>
                <w:sz w:val="20"/>
              </w:rPr>
              <w:t>Samenwerking:</w:t>
            </w:r>
          </w:p>
          <w:p w14:paraId="173F903F" w14:textId="77777777" w:rsidR="00B94238" w:rsidRPr="00807271" w:rsidRDefault="00B94238" w:rsidP="006765E4">
            <w:pPr>
              <w:pStyle w:val="Vrijevorm"/>
              <w:rPr>
                <w:rFonts w:asciiTheme="majorHAnsi" w:hAnsiTheme="majorHAnsi" w:cstheme="majorHAnsi"/>
                <w:color w:val="auto"/>
                <w:position w:val="-2"/>
                <w:sz w:val="20"/>
              </w:rPr>
            </w:pPr>
            <w:r w:rsidRPr="00807271">
              <w:rPr>
                <w:rFonts w:asciiTheme="majorHAnsi" w:hAnsiTheme="majorHAnsi" w:cstheme="majorHAnsi"/>
                <w:color w:val="auto"/>
                <w:sz w:val="20"/>
              </w:rPr>
              <w:t>Hoe sta jij tegenover ‘samenwerking’? Wat denk je te bieden te hebben in een samenwerkingsrelatie? Wat vraag je aan andere groepsleden? Waarover vind je dat er afspraken gemaakt moeten worden?</w:t>
            </w:r>
          </w:p>
          <w:p w14:paraId="7C8D6C1E" w14:textId="77777777" w:rsidR="00B94238" w:rsidRPr="00807271" w:rsidRDefault="00B94238" w:rsidP="006765E4">
            <w:pPr>
              <w:pStyle w:val="Vrijevorm"/>
              <w:rPr>
                <w:rFonts w:asciiTheme="majorHAnsi" w:hAnsiTheme="majorHAnsi" w:cstheme="majorHAnsi"/>
                <w:color w:val="auto"/>
                <w:sz w:val="20"/>
              </w:rPr>
            </w:pPr>
          </w:p>
          <w:p w14:paraId="5879B3AF" w14:textId="77777777" w:rsidR="00B94238" w:rsidRPr="00807271" w:rsidRDefault="00B94238" w:rsidP="006765E4">
            <w:pPr>
              <w:pStyle w:val="Vrijevorm"/>
              <w:rPr>
                <w:rFonts w:asciiTheme="majorHAnsi" w:hAnsiTheme="majorHAnsi" w:cstheme="majorHAnsi"/>
                <w:b/>
                <w:color w:val="auto"/>
                <w:sz w:val="20"/>
              </w:rPr>
            </w:pPr>
            <w:r w:rsidRPr="00807271">
              <w:rPr>
                <w:rFonts w:asciiTheme="majorHAnsi" w:hAnsiTheme="majorHAnsi" w:cstheme="majorHAnsi"/>
                <w:b/>
                <w:color w:val="auto"/>
                <w:sz w:val="20"/>
              </w:rPr>
              <w:t>Sterke punten:</w:t>
            </w:r>
          </w:p>
          <w:p w14:paraId="4FEF12EB" w14:textId="77777777" w:rsidR="00B94238" w:rsidRPr="00807271" w:rsidRDefault="00B94238" w:rsidP="006765E4">
            <w:pPr>
              <w:rPr>
                <w:rFonts w:asciiTheme="majorHAnsi" w:hAnsiTheme="majorHAnsi" w:cstheme="majorHAnsi"/>
                <w:sz w:val="20"/>
                <w:szCs w:val="20"/>
              </w:rPr>
            </w:pPr>
            <w:r w:rsidRPr="00807271">
              <w:rPr>
                <w:rFonts w:asciiTheme="majorHAnsi" w:hAnsiTheme="majorHAnsi" w:cstheme="majorHAnsi"/>
                <w:sz w:val="20"/>
                <w:szCs w:val="20"/>
              </w:rPr>
              <w:t>Als je jezelf bekijkt, wat zijn volgens jou de sterke punten van jezelf die je in kunt zetten in het beroep waarvoor je een opleiding volgt? Wat zijn volgens jou punten waar jij vooral aandacht aan moet besteden om het beroep uit te oefenen?</w:t>
            </w:r>
          </w:p>
        </w:tc>
      </w:tr>
    </w:tbl>
    <w:p w14:paraId="52A52F09" w14:textId="77777777" w:rsidR="00B94238" w:rsidRPr="006D1F32" w:rsidRDefault="00B94238" w:rsidP="00B94238">
      <w:pPr>
        <w:ind w:left="765" w:right="-9356"/>
        <w:rPr>
          <w:rFonts w:ascii="Calibri" w:hAnsi="Calibri"/>
          <w:i/>
          <w:sz w:val="20"/>
          <w:szCs w:val="20"/>
        </w:rPr>
      </w:pPr>
    </w:p>
    <w:p w14:paraId="260A3B65" w14:textId="77777777" w:rsidR="00B94238" w:rsidRPr="00962703" w:rsidRDefault="00B94238" w:rsidP="00B94238">
      <w:pPr>
        <w:spacing w:line="252" w:lineRule="auto"/>
        <w:rPr>
          <w:rFonts w:ascii="Calibri" w:hAnsi="Calibri" w:cs="Calibri"/>
          <w:sz w:val="16"/>
          <w:szCs w:val="16"/>
        </w:rPr>
      </w:pPr>
    </w:p>
    <w:p w14:paraId="1B22B70E" w14:textId="77777777"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C413E"/>
    <w:rsid w:val="000D449F"/>
    <w:rsid w:val="000D5DCA"/>
    <w:rsid w:val="000E139C"/>
    <w:rsid w:val="000F097F"/>
    <w:rsid w:val="000F4ECC"/>
    <w:rsid w:val="0012466F"/>
    <w:rsid w:val="0018474F"/>
    <w:rsid w:val="0019590B"/>
    <w:rsid w:val="001E2365"/>
    <w:rsid w:val="002106B8"/>
    <w:rsid w:val="00224446"/>
    <w:rsid w:val="0023619E"/>
    <w:rsid w:val="00241D60"/>
    <w:rsid w:val="00252842"/>
    <w:rsid w:val="002638DE"/>
    <w:rsid w:val="00292EFA"/>
    <w:rsid w:val="002961A9"/>
    <w:rsid w:val="00296885"/>
    <w:rsid w:val="002A034A"/>
    <w:rsid w:val="002A33F0"/>
    <w:rsid w:val="002A4CF3"/>
    <w:rsid w:val="002B6241"/>
    <w:rsid w:val="002C7D99"/>
    <w:rsid w:val="00350621"/>
    <w:rsid w:val="0036088C"/>
    <w:rsid w:val="00367101"/>
    <w:rsid w:val="00374E4F"/>
    <w:rsid w:val="00383555"/>
    <w:rsid w:val="003F06B8"/>
    <w:rsid w:val="003F15B5"/>
    <w:rsid w:val="00407F2B"/>
    <w:rsid w:val="00421123"/>
    <w:rsid w:val="004363EB"/>
    <w:rsid w:val="004421FF"/>
    <w:rsid w:val="00462002"/>
    <w:rsid w:val="0048585F"/>
    <w:rsid w:val="004913CA"/>
    <w:rsid w:val="004D0134"/>
    <w:rsid w:val="004E752A"/>
    <w:rsid w:val="005001A6"/>
    <w:rsid w:val="00515836"/>
    <w:rsid w:val="005256CC"/>
    <w:rsid w:val="00531CFE"/>
    <w:rsid w:val="00533307"/>
    <w:rsid w:val="00550B13"/>
    <w:rsid w:val="00583512"/>
    <w:rsid w:val="0058553B"/>
    <w:rsid w:val="005A090A"/>
    <w:rsid w:val="005A1136"/>
    <w:rsid w:val="005B37A2"/>
    <w:rsid w:val="005B71A9"/>
    <w:rsid w:val="005C31F0"/>
    <w:rsid w:val="005C378D"/>
    <w:rsid w:val="005C741B"/>
    <w:rsid w:val="005D22B2"/>
    <w:rsid w:val="005D3570"/>
    <w:rsid w:val="005E118B"/>
    <w:rsid w:val="005E2FBF"/>
    <w:rsid w:val="005E64A6"/>
    <w:rsid w:val="0066191F"/>
    <w:rsid w:val="00661BB6"/>
    <w:rsid w:val="006665CF"/>
    <w:rsid w:val="006E7A69"/>
    <w:rsid w:val="006F7ED3"/>
    <w:rsid w:val="0076043F"/>
    <w:rsid w:val="00775F19"/>
    <w:rsid w:val="007D138D"/>
    <w:rsid w:val="00851CBD"/>
    <w:rsid w:val="00857601"/>
    <w:rsid w:val="008618D4"/>
    <w:rsid w:val="00862A7C"/>
    <w:rsid w:val="008926A5"/>
    <w:rsid w:val="00892E71"/>
    <w:rsid w:val="008958A1"/>
    <w:rsid w:val="00904D89"/>
    <w:rsid w:val="00905AF7"/>
    <w:rsid w:val="00907C13"/>
    <w:rsid w:val="009135AD"/>
    <w:rsid w:val="009209D4"/>
    <w:rsid w:val="00927C3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2F74"/>
    <w:rsid w:val="00A547FD"/>
    <w:rsid w:val="00A67304"/>
    <w:rsid w:val="00A74558"/>
    <w:rsid w:val="00A931D3"/>
    <w:rsid w:val="00AC21C2"/>
    <w:rsid w:val="00B045DC"/>
    <w:rsid w:val="00B70B74"/>
    <w:rsid w:val="00B81290"/>
    <w:rsid w:val="00B94238"/>
    <w:rsid w:val="00B95BD4"/>
    <w:rsid w:val="00BC205A"/>
    <w:rsid w:val="00BE0529"/>
    <w:rsid w:val="00BE26AF"/>
    <w:rsid w:val="00BE35FE"/>
    <w:rsid w:val="00BE5FEF"/>
    <w:rsid w:val="00C05614"/>
    <w:rsid w:val="00C17500"/>
    <w:rsid w:val="00C54545"/>
    <w:rsid w:val="00C658C9"/>
    <w:rsid w:val="00C731C0"/>
    <w:rsid w:val="00C83A3E"/>
    <w:rsid w:val="00C85038"/>
    <w:rsid w:val="00C9115C"/>
    <w:rsid w:val="00CA23D6"/>
    <w:rsid w:val="00CA71B0"/>
    <w:rsid w:val="00CB06FF"/>
    <w:rsid w:val="00CB0C4B"/>
    <w:rsid w:val="00CB2E91"/>
    <w:rsid w:val="00CF19C9"/>
    <w:rsid w:val="00CF2D5D"/>
    <w:rsid w:val="00CF6F6E"/>
    <w:rsid w:val="00D27329"/>
    <w:rsid w:val="00D30AB4"/>
    <w:rsid w:val="00D436FE"/>
    <w:rsid w:val="00D8596D"/>
    <w:rsid w:val="00D9481B"/>
    <w:rsid w:val="00DD6201"/>
    <w:rsid w:val="00DF6326"/>
    <w:rsid w:val="00E076B2"/>
    <w:rsid w:val="00E20A78"/>
    <w:rsid w:val="00E3324A"/>
    <w:rsid w:val="00E63D7A"/>
    <w:rsid w:val="00E67E6B"/>
    <w:rsid w:val="00E7170C"/>
    <w:rsid w:val="00E81BCF"/>
    <w:rsid w:val="00E833B3"/>
    <w:rsid w:val="00EA35CD"/>
    <w:rsid w:val="00EC5E15"/>
    <w:rsid w:val="00EF769C"/>
    <w:rsid w:val="00F31917"/>
    <w:rsid w:val="00F43B53"/>
    <w:rsid w:val="00F469DC"/>
    <w:rsid w:val="00F56BDC"/>
    <w:rsid w:val="00F64900"/>
    <w:rsid w:val="00F658C1"/>
    <w:rsid w:val="00F73841"/>
    <w:rsid w:val="00F92B1D"/>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fabb31b2-b947-4e1e-ac1e-8094e2774225"/>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5</Pages>
  <Words>1008</Words>
  <Characters>5546</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2020-10-27T15:32:00Z</dcterms:created>
  <dcterms:modified xsi:type="dcterms:W3CDTF">2020-10-27T15:32:00Z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