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006C4D6"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638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14540AB"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E127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110A792"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EF16C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0674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006C4D6"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638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14540AB"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E127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110A792"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EF16C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F930C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C9C55D9" w:rsidR="006E7A69" w:rsidRPr="006E7A69" w:rsidRDefault="00D7476E"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6F2AE0">
              <w:rPr>
                <w:rFonts w:ascii="Calibri" w:hAnsi="Calibri" w:cs="Calibri-Bold"/>
                <w:b/>
                <w:bCs/>
                <w:color w:val="000000"/>
                <w:sz w:val="20"/>
                <w:szCs w:val="20"/>
              </w:rPr>
              <w:t>Evalueren van de afgelopen periode</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227791C" w:rsidR="00CF19C9" w:rsidRPr="00296885" w:rsidRDefault="002D5B9E" w:rsidP="008156A5">
            <w:pPr>
              <w:widowControl w:val="0"/>
              <w:autoSpaceDE w:val="0"/>
              <w:autoSpaceDN w:val="0"/>
              <w:adjustRightInd w:val="0"/>
              <w:ind w:left="170" w:right="113"/>
              <w:textAlignment w:val="center"/>
              <w:rPr>
                <w:rFonts w:ascii="Calibri" w:hAnsi="Calibri" w:cs="Calibri"/>
                <w:sz w:val="20"/>
                <w:szCs w:val="20"/>
              </w:rPr>
            </w:pPr>
            <w:r w:rsidRPr="006F2AE0">
              <w:rPr>
                <w:rFonts w:ascii="Calibri" w:hAnsi="Calibri" w:cs="Calibri"/>
                <w:sz w:val="20"/>
                <w:szCs w:val="20"/>
              </w:rPr>
              <w:t>Jongeren ervaren dat terugkijken op een periode een goede manier is om vooral de positieve ervaringen uit die periode te herkennen en verder in te zetten.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E4F8AF3" w14:textId="77777777" w:rsidR="008156A5" w:rsidRPr="006F2AE0" w:rsidRDefault="008156A5" w:rsidP="008156A5">
            <w:pPr>
              <w:widowControl w:val="0"/>
              <w:autoSpaceDE w:val="0"/>
              <w:autoSpaceDN w:val="0"/>
              <w:adjustRightInd w:val="0"/>
              <w:ind w:left="170" w:right="113"/>
              <w:textAlignment w:val="center"/>
              <w:rPr>
                <w:rFonts w:ascii="Calibri" w:hAnsi="Calibri" w:cs="Calibri-Bold"/>
                <w:bCs/>
                <w:color w:val="000000"/>
                <w:sz w:val="20"/>
                <w:szCs w:val="20"/>
              </w:rPr>
            </w:pPr>
            <w:r w:rsidRPr="006F2AE0">
              <w:rPr>
                <w:rFonts w:ascii="Calibri" w:hAnsi="Calibri" w:cs="Calibri-Bold"/>
                <w:bCs/>
                <w:color w:val="000000"/>
                <w:sz w:val="20"/>
                <w:szCs w:val="20"/>
              </w:rPr>
              <w:t>Benodigdheden:</w:t>
            </w:r>
          </w:p>
          <w:p w14:paraId="5C926FEE" w14:textId="77777777" w:rsidR="008156A5" w:rsidRDefault="008156A5" w:rsidP="008156A5">
            <w:pPr>
              <w:widowControl w:val="0"/>
              <w:autoSpaceDE w:val="0"/>
              <w:autoSpaceDN w:val="0"/>
              <w:adjustRightInd w:val="0"/>
              <w:ind w:left="449" w:right="113" w:hanging="284"/>
              <w:textAlignment w:val="center"/>
              <w:rPr>
                <w:rFonts w:ascii="Calibri" w:hAnsi="Calibri" w:cs="Calibri-Bold"/>
                <w:bCs/>
                <w:color w:val="000000"/>
                <w:sz w:val="20"/>
                <w:szCs w:val="20"/>
              </w:rPr>
            </w:pPr>
            <w:r w:rsidRPr="006F2AE0">
              <w:rPr>
                <w:rFonts w:ascii="Calibri" w:hAnsi="Calibri" w:cs="Calibri-Bold"/>
                <w:bCs/>
                <w:color w:val="000000"/>
                <w:sz w:val="20"/>
                <w:szCs w:val="20"/>
              </w:rPr>
              <w:t>•</w:t>
            </w:r>
            <w:r w:rsidRPr="006F2AE0">
              <w:rPr>
                <w:rFonts w:ascii="Calibri" w:hAnsi="Calibri" w:cs="Calibri-Bold"/>
                <w:bCs/>
                <w:color w:val="000000"/>
                <w:sz w:val="20"/>
                <w:szCs w:val="20"/>
              </w:rPr>
              <w:tab/>
              <w:t>Uitgeprint stappenplan voor ieder groepslid</w:t>
            </w:r>
            <w:r>
              <w:rPr>
                <w:rFonts w:ascii="Calibri" w:hAnsi="Calibri" w:cs="Calibri-Bold"/>
                <w:bCs/>
                <w:color w:val="000000"/>
                <w:sz w:val="20"/>
                <w:szCs w:val="20"/>
              </w:rPr>
              <w:t xml:space="preserve"> (zie bijlage).</w:t>
            </w:r>
          </w:p>
          <w:p w14:paraId="78DCEDA0" w14:textId="77777777" w:rsidR="008156A5" w:rsidRPr="006F2AE0" w:rsidRDefault="008156A5" w:rsidP="008156A5">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2FFFB551" w:rsidR="00CF19C9" w:rsidRPr="00296885" w:rsidRDefault="008156A5" w:rsidP="008156A5">
            <w:pPr>
              <w:widowControl w:val="0"/>
              <w:autoSpaceDE w:val="0"/>
              <w:autoSpaceDN w:val="0"/>
              <w:adjustRightInd w:val="0"/>
              <w:ind w:left="170" w:right="113"/>
              <w:textAlignment w:val="center"/>
              <w:rPr>
                <w:rFonts w:ascii="Calibri" w:hAnsi="Calibri" w:cs="Calibri-Bold"/>
                <w:bCs/>
                <w:color w:val="000000"/>
                <w:sz w:val="20"/>
                <w:szCs w:val="20"/>
              </w:rPr>
            </w:pPr>
            <w:r w:rsidRPr="006F2AE0">
              <w:rPr>
                <w:rFonts w:ascii="Calibri" w:hAnsi="Calibri" w:cs="Calibri-Bold"/>
                <w:bCs/>
                <w:color w:val="000000"/>
                <w:sz w:val="20"/>
                <w:szCs w:val="20"/>
              </w:rPr>
              <w:t xml:space="preserve">Zorg ervoor dat iedere </w:t>
            </w:r>
            <w:r w:rsidR="00DC7FF0">
              <w:rPr>
                <w:rFonts w:ascii="Calibri" w:hAnsi="Calibri" w:cs="Calibri-Bold"/>
                <w:bCs/>
                <w:color w:val="000000"/>
                <w:sz w:val="20"/>
                <w:szCs w:val="20"/>
              </w:rPr>
              <w:t xml:space="preserve">jongere </w:t>
            </w:r>
            <w:r w:rsidRPr="006F2AE0">
              <w:rPr>
                <w:rFonts w:ascii="Calibri" w:hAnsi="Calibri" w:cs="Calibri-Bold"/>
                <w:bCs/>
                <w:color w:val="000000"/>
                <w:sz w:val="20"/>
                <w:szCs w:val="20"/>
              </w:rPr>
              <w:t>een stappenplan heeft aan de hand waarvan de evaluatie gemaakt kan worden.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44184E"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44184E" w:rsidRPr="006E7A69" w:rsidRDefault="0044184E" w:rsidP="0044184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518776A" w:rsidR="0044184E" w:rsidRPr="00550B13" w:rsidRDefault="0044184E" w:rsidP="0044184E">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6F2AE0">
              <w:rPr>
                <w:rFonts w:ascii="Calibri" w:hAnsi="Calibri" w:cs="Calibri-Bold"/>
                <w:bCs/>
                <w:i/>
                <w:color w:val="000000"/>
                <w:sz w:val="20"/>
                <w:szCs w:val="20"/>
              </w:rPr>
              <w:t xml:space="preserve">Het is goed om terug te kijken hoe het is gegaan. Een manier om terug te kijken is het maken van een evaluatie. In een evaluatie geef je aan wat je hebt gedaan, hoe je dat hebt gedaan, wat goed ging, wat minder goed ging, wat je in de toekomst anders gaat doen en wat je </w:t>
            </w:r>
            <w:r>
              <w:rPr>
                <w:rFonts w:ascii="Calibri" w:hAnsi="Calibri" w:cs="Calibri-Bold"/>
                <w:bCs/>
                <w:i/>
                <w:color w:val="000000"/>
                <w:sz w:val="20"/>
                <w:szCs w:val="20"/>
              </w:rPr>
              <w:t>van de oefeningen hebt geleerd.”</w:t>
            </w:r>
          </w:p>
        </w:tc>
      </w:tr>
      <w:tr w:rsidR="0044184E"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4184E" w:rsidRPr="006E7A69" w:rsidRDefault="0044184E" w:rsidP="0044184E">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34ED968F" w:rsidR="0044184E" w:rsidRPr="00CF6F6E" w:rsidRDefault="004618A5" w:rsidP="0044184E">
            <w:pPr>
              <w:widowControl w:val="0"/>
              <w:autoSpaceDE w:val="0"/>
              <w:autoSpaceDN w:val="0"/>
              <w:adjustRightInd w:val="0"/>
              <w:ind w:left="449" w:right="113" w:hanging="284"/>
              <w:textAlignment w:val="center"/>
              <w:rPr>
                <w:rFonts w:ascii="Calibri" w:hAnsi="Calibri" w:cs="Calibri"/>
                <w:sz w:val="20"/>
                <w:szCs w:val="20"/>
              </w:rPr>
            </w:pPr>
            <w:r w:rsidRPr="002B213C">
              <w:rPr>
                <w:rFonts w:ascii="Calibri" w:hAnsi="Calibri" w:cs="Calibri"/>
                <w:sz w:val="20"/>
                <w:szCs w:val="20"/>
              </w:rPr>
              <w:t>Laat de jongeren evalueren aan de hand van het stappenplan in de bijlage.</w:t>
            </w:r>
          </w:p>
        </w:tc>
      </w:tr>
      <w:tr w:rsidR="0044184E"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44184E" w:rsidRDefault="0044184E" w:rsidP="0044184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7B9D945F" w14:textId="77777777" w:rsidR="002B213C" w:rsidRDefault="00B405AB" w:rsidP="0044184E">
            <w:pPr>
              <w:widowControl w:val="0"/>
              <w:autoSpaceDE w:val="0"/>
              <w:autoSpaceDN w:val="0"/>
              <w:adjustRightInd w:val="0"/>
              <w:ind w:left="449" w:right="113" w:hanging="284"/>
              <w:textAlignment w:val="center"/>
              <w:rPr>
                <w:rFonts w:ascii="Calibri" w:hAnsi="Calibri" w:cs="Calibri"/>
                <w:sz w:val="20"/>
                <w:szCs w:val="20"/>
              </w:rPr>
            </w:pPr>
            <w:r w:rsidRPr="002B213C">
              <w:rPr>
                <w:rFonts w:ascii="Calibri" w:hAnsi="Calibri" w:cs="Calibri"/>
                <w:sz w:val="20"/>
                <w:szCs w:val="20"/>
              </w:rPr>
              <w:t>Laat de jongeren bovenstaande evaluatie bewaren. Zijn er nog vragen die beantwoord moeten</w:t>
            </w:r>
          </w:p>
          <w:p w14:paraId="4FA730D5" w14:textId="6751EF1B" w:rsidR="0044184E" w:rsidRPr="00CF6F6E" w:rsidRDefault="002B213C" w:rsidP="0044184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w:t>
            </w:r>
            <w:r w:rsidR="00B405AB" w:rsidRPr="002B213C">
              <w:rPr>
                <w:rFonts w:ascii="Calibri" w:hAnsi="Calibri" w:cs="Calibri"/>
                <w:sz w:val="20"/>
                <w:szCs w:val="20"/>
              </w:rPr>
              <w:t>orden? Wat is nu de volgende stap die genomen kan worden?</w:t>
            </w:r>
          </w:p>
        </w:tc>
      </w:tr>
      <w:tr w:rsidR="00E56D1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E56D11" w:rsidRPr="00292EFA" w:rsidRDefault="00E56D11" w:rsidP="00E56D1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6684E8C8" w:rsidR="00E56D11" w:rsidRPr="00296885" w:rsidRDefault="00E56D11" w:rsidP="00E56D11">
            <w:pPr>
              <w:widowControl w:val="0"/>
              <w:autoSpaceDE w:val="0"/>
              <w:autoSpaceDN w:val="0"/>
              <w:adjustRightInd w:val="0"/>
              <w:ind w:left="170" w:right="113"/>
              <w:textAlignment w:val="center"/>
              <w:rPr>
                <w:rFonts w:ascii="Calibri" w:hAnsi="Calibri" w:cs="Calibri-Bold"/>
                <w:bCs/>
                <w:color w:val="000000"/>
                <w:sz w:val="20"/>
                <w:szCs w:val="20"/>
              </w:rPr>
            </w:pPr>
            <w:r w:rsidRPr="006F2AE0">
              <w:rPr>
                <w:rFonts w:ascii="Calibri" w:hAnsi="Calibri" w:cs="Calibri-Bold"/>
                <w:bCs/>
                <w:color w:val="000000"/>
                <w:sz w:val="20"/>
                <w:szCs w:val="20"/>
              </w:rPr>
              <w:t>Vraag aan de jongeren wat hun ervaring is geweest met het op deze manier terugkijken op een periode. Is dit een waardevolle methode om terug te kijken en leidt het tot een andere aanpak.</w:t>
            </w:r>
          </w:p>
        </w:tc>
      </w:tr>
      <w:tr w:rsidR="00E56D11"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E56D11" w:rsidRDefault="00E56D11" w:rsidP="00E56D1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E56D11" w:rsidRPr="00296885" w:rsidRDefault="00E56D11" w:rsidP="00E56D11">
            <w:pPr>
              <w:widowControl w:val="0"/>
              <w:autoSpaceDE w:val="0"/>
              <w:autoSpaceDN w:val="0"/>
              <w:adjustRightInd w:val="0"/>
              <w:ind w:left="170"/>
              <w:textAlignment w:val="center"/>
              <w:rPr>
                <w:rFonts w:ascii="Calibri" w:hAnsi="Calibri" w:cs="Calibri"/>
                <w:sz w:val="20"/>
                <w:szCs w:val="20"/>
              </w:rPr>
            </w:pPr>
          </w:p>
        </w:tc>
      </w:tr>
      <w:tr w:rsidR="00E56D11"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E56D11" w:rsidRPr="006E7A69" w:rsidRDefault="00E56D11" w:rsidP="00E56D11">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20BA37EE" w:rsidR="00E56D11" w:rsidRPr="00CF6F6E" w:rsidRDefault="002B2329" w:rsidP="00E56D11">
            <w:pPr>
              <w:widowControl w:val="0"/>
              <w:autoSpaceDE w:val="0"/>
              <w:autoSpaceDN w:val="0"/>
              <w:adjustRightInd w:val="0"/>
              <w:ind w:left="170" w:right="113"/>
              <w:textAlignment w:val="center"/>
              <w:rPr>
                <w:rFonts w:ascii="Calibri" w:hAnsi="Calibri" w:cs="Calibri-Bold"/>
                <w:bCs/>
                <w:color w:val="000000"/>
                <w:sz w:val="20"/>
                <w:szCs w:val="20"/>
              </w:rPr>
            </w:pPr>
            <w:r w:rsidRPr="008B69B2">
              <w:rPr>
                <w:rFonts w:ascii="Calibri" w:hAnsi="Calibri" w:cs="Calibri-Bold"/>
                <w:bCs/>
                <w:color w:val="000000"/>
                <w:sz w:val="20"/>
                <w:szCs w:val="20"/>
              </w:rPr>
              <w:t>Benadruk dat deze oefening vooral bedoeld is om de positieve kanten naar boven te halen. Jongeren moeten ook aangeven wat minder goed ging, maar het gaat er vooral om te benadrukken wat goed ging.</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7A8D88E9" w:rsidR="00533307" w:rsidRDefault="00533307" w:rsidP="00533307">
      <w:pPr>
        <w:rPr>
          <w:rFonts w:ascii="Calibri" w:hAnsi="Calibri" w:cs="Calibri"/>
          <w:sz w:val="16"/>
          <w:szCs w:val="16"/>
        </w:rPr>
      </w:pPr>
    </w:p>
    <w:p w14:paraId="22CA4776" w14:textId="4524343D" w:rsidR="007A43E2" w:rsidRDefault="007A43E2" w:rsidP="00533307">
      <w:pPr>
        <w:rPr>
          <w:rFonts w:ascii="Calibri" w:hAnsi="Calibri" w:cs="Calibri"/>
          <w:sz w:val="16"/>
          <w:szCs w:val="16"/>
        </w:rPr>
      </w:pPr>
    </w:p>
    <w:p w14:paraId="18F4CEBF" w14:textId="02AC2CEA" w:rsidR="007A43E2" w:rsidRDefault="007A43E2" w:rsidP="00533307">
      <w:pPr>
        <w:rPr>
          <w:rFonts w:ascii="Calibri" w:hAnsi="Calibri" w:cs="Calibri"/>
          <w:sz w:val="16"/>
          <w:szCs w:val="16"/>
        </w:rPr>
      </w:pPr>
    </w:p>
    <w:p w14:paraId="2243B0FA" w14:textId="19E9217F" w:rsidR="007A43E2" w:rsidRDefault="007A43E2" w:rsidP="00533307">
      <w:pPr>
        <w:rPr>
          <w:rFonts w:ascii="Calibri" w:hAnsi="Calibri" w:cs="Calibri"/>
          <w:sz w:val="16"/>
          <w:szCs w:val="16"/>
        </w:rPr>
      </w:pPr>
    </w:p>
    <w:p w14:paraId="1FB6B1DF" w14:textId="3ED27C59" w:rsidR="007A43E2" w:rsidRDefault="007A43E2" w:rsidP="00533307">
      <w:pPr>
        <w:rPr>
          <w:rFonts w:ascii="Calibri" w:hAnsi="Calibri" w:cs="Calibri"/>
          <w:sz w:val="16"/>
          <w:szCs w:val="16"/>
        </w:rPr>
      </w:pPr>
    </w:p>
    <w:p w14:paraId="2BF92EFC" w14:textId="118C4C6C" w:rsidR="007A43E2" w:rsidRDefault="007A43E2" w:rsidP="00533307">
      <w:pPr>
        <w:rPr>
          <w:rFonts w:ascii="Calibri" w:hAnsi="Calibri" w:cs="Calibri"/>
          <w:sz w:val="16"/>
          <w:szCs w:val="16"/>
        </w:rPr>
      </w:pPr>
    </w:p>
    <w:p w14:paraId="4E5C7AAA" w14:textId="4CDAA4C6" w:rsidR="007A43E2" w:rsidRDefault="007A43E2" w:rsidP="00533307">
      <w:pPr>
        <w:rPr>
          <w:rFonts w:ascii="Calibri" w:hAnsi="Calibri" w:cs="Calibri"/>
          <w:sz w:val="16"/>
          <w:szCs w:val="16"/>
        </w:rPr>
      </w:pPr>
    </w:p>
    <w:p w14:paraId="7AF011AC" w14:textId="66E2FA34" w:rsidR="007A43E2" w:rsidRDefault="007A43E2" w:rsidP="00533307">
      <w:pPr>
        <w:rPr>
          <w:rFonts w:ascii="Calibri" w:hAnsi="Calibri" w:cs="Calibri"/>
          <w:sz w:val="16"/>
          <w:szCs w:val="16"/>
        </w:rPr>
      </w:pPr>
    </w:p>
    <w:p w14:paraId="2CA58D82" w14:textId="66328E4A" w:rsidR="007A43E2" w:rsidRDefault="007A43E2" w:rsidP="00533307">
      <w:pPr>
        <w:rPr>
          <w:rFonts w:ascii="Calibri" w:hAnsi="Calibri" w:cs="Calibri"/>
          <w:sz w:val="16"/>
          <w:szCs w:val="16"/>
        </w:rPr>
      </w:pPr>
    </w:p>
    <w:p w14:paraId="3C899376" w14:textId="04EAE2E6" w:rsidR="007A43E2" w:rsidRDefault="007A43E2">
      <w:pPr>
        <w:rPr>
          <w:rFonts w:ascii="Calibri" w:hAnsi="Calibri" w:cs="Calibri"/>
          <w:sz w:val="16"/>
          <w:szCs w:val="16"/>
        </w:rPr>
      </w:pPr>
      <w:r>
        <w:rPr>
          <w:rFonts w:ascii="Calibri" w:hAnsi="Calibri" w:cs="Calibri"/>
          <w:sz w:val="16"/>
          <w:szCs w:val="16"/>
        </w:rPr>
        <w:br w:type="page"/>
      </w:r>
    </w:p>
    <w:p w14:paraId="5D45A7AF" w14:textId="77777777" w:rsidR="007A43E2" w:rsidRDefault="007A43E2" w:rsidP="007A43E2">
      <w:pPr>
        <w:ind w:left="765" w:right="-9356"/>
        <w:rPr>
          <w:rFonts w:ascii="Calibri" w:hAnsi="Calibri"/>
          <w:i/>
          <w:sz w:val="36"/>
          <w:szCs w:val="36"/>
        </w:rPr>
      </w:pPr>
      <w:r>
        <w:rPr>
          <w:rFonts w:ascii="Calibri" w:hAnsi="Calibri"/>
          <w:i/>
          <w:sz w:val="36"/>
          <w:szCs w:val="36"/>
        </w:rPr>
        <w:lastRenderedPageBreak/>
        <w:t>Bijlage</w:t>
      </w:r>
    </w:p>
    <w:p w14:paraId="543EBF76" w14:textId="77777777" w:rsidR="007A43E2" w:rsidRDefault="007A43E2" w:rsidP="007A43E2">
      <w:pPr>
        <w:ind w:left="709"/>
        <w:rPr>
          <w:rFonts w:ascii="Calibri" w:eastAsia="ヒラギノ角ゴ Pro W3" w:hAnsi="Calibri" w:cs="Calibri"/>
          <w:color w:val="2E74B5"/>
          <w:sz w:val="20"/>
          <w:szCs w:val="20"/>
        </w:rPr>
      </w:pPr>
    </w:p>
    <w:p w14:paraId="0643F85F" w14:textId="77777777" w:rsidR="007A43E2" w:rsidRPr="00EF6358" w:rsidRDefault="007A43E2" w:rsidP="007A43E2">
      <w:pPr>
        <w:ind w:left="709"/>
        <w:rPr>
          <w:rFonts w:ascii="Calibri" w:eastAsia="ヒラギノ角ゴ Pro W3" w:hAnsi="Calibri" w:cs="Calibri"/>
          <w:b/>
          <w:sz w:val="20"/>
          <w:szCs w:val="20"/>
        </w:rPr>
      </w:pPr>
      <w:r w:rsidRPr="00EF6358">
        <w:rPr>
          <w:rFonts w:ascii="Calibri" w:eastAsia="ヒラギノ角ゴ Pro W3" w:hAnsi="Calibri" w:cs="Calibri"/>
          <w:b/>
          <w:sz w:val="20"/>
          <w:szCs w:val="20"/>
        </w:rPr>
        <w:t>Stappenplan</w:t>
      </w:r>
    </w:p>
    <w:p w14:paraId="789C1A91" w14:textId="77777777" w:rsidR="007A43E2" w:rsidRPr="00EF6358" w:rsidRDefault="007A43E2" w:rsidP="007A43E2">
      <w:pPr>
        <w:ind w:left="709"/>
        <w:rPr>
          <w:rFonts w:ascii="Calibri" w:eastAsia="ヒラギノ角ゴ Pro W3" w:hAnsi="Calibri" w:cs="Calibri"/>
          <w:sz w:val="20"/>
          <w:szCs w:val="20"/>
        </w:rPr>
      </w:pPr>
      <w:r w:rsidRPr="00EF6358">
        <w:rPr>
          <w:rFonts w:ascii="Calibri" w:eastAsia="ヒラギノ角ゴ Pro W3" w:hAnsi="Calibri" w:cs="Calibri"/>
          <w:sz w:val="20"/>
          <w:szCs w:val="20"/>
        </w:rPr>
        <w:t>Terugkijken bestaat uit het stellen van een aantal vragen aan jezelf. Je geeft aan wat je gevoel is, hoe het verlopen is. Daarbij kun je aan de volgende vragen denken:</w:t>
      </w:r>
      <w:r w:rsidRPr="00EF6358">
        <w:rPr>
          <w:rFonts w:ascii="Calibri" w:eastAsia="ヒラギノ角ゴ Pro W3" w:hAnsi="Calibri" w:cs="Calibri"/>
          <w:sz w:val="20"/>
          <w:szCs w:val="20"/>
        </w:rPr>
        <w:br/>
      </w:r>
    </w:p>
    <w:p w14:paraId="17B42683" w14:textId="77777777" w:rsidR="007A43E2" w:rsidRPr="00EF6358" w:rsidRDefault="007A43E2" w:rsidP="007A43E2">
      <w:pPr>
        <w:ind w:left="709"/>
        <w:rPr>
          <w:rFonts w:ascii="Calibri" w:eastAsia="ヒラギノ角ゴ Pro W3" w:hAnsi="Calibri" w:cs="Calibri"/>
          <w:i/>
          <w:sz w:val="20"/>
          <w:szCs w:val="20"/>
        </w:rPr>
      </w:pPr>
      <w:r w:rsidRPr="00EF6358">
        <w:rPr>
          <w:rFonts w:ascii="Calibri" w:eastAsia="ヒラギノ角ゴ Pro W3" w:hAnsi="Calibri" w:cs="Calibri"/>
          <w:i/>
          <w:sz w:val="20"/>
          <w:szCs w:val="20"/>
        </w:rPr>
        <w:t>Hoe heb ik het aangepakt?</w:t>
      </w:r>
    </w:p>
    <w:p w14:paraId="7536308D" w14:textId="77777777" w:rsidR="007A43E2" w:rsidRPr="00EF6358" w:rsidRDefault="007A43E2" w:rsidP="007A43E2">
      <w:pPr>
        <w:ind w:left="709"/>
        <w:rPr>
          <w:rFonts w:ascii="Calibri" w:eastAsia="ヒラギノ角ゴ Pro W3" w:hAnsi="Calibri" w:cs="Calibri"/>
          <w:sz w:val="20"/>
          <w:szCs w:val="20"/>
        </w:rPr>
      </w:pPr>
      <w:r w:rsidRPr="00EF6358">
        <w:rPr>
          <w:rFonts w:ascii="Calibri" w:eastAsia="ヒラギノ角ゴ Pro W3" w:hAnsi="Calibri" w:cs="Calibri"/>
          <w:sz w:val="20"/>
          <w:szCs w:val="20"/>
        </w:rPr>
        <w:t xml:space="preserve">- Wat is mijn werkwijze geweest? </w:t>
      </w:r>
    </w:p>
    <w:p w14:paraId="3AF17D92" w14:textId="77777777" w:rsidR="007A43E2" w:rsidRPr="00EF6358" w:rsidRDefault="007A43E2" w:rsidP="007A43E2">
      <w:pPr>
        <w:ind w:left="709"/>
        <w:rPr>
          <w:rFonts w:ascii="Calibri" w:eastAsia="ヒラギノ角ゴ Pro W3" w:hAnsi="Calibri" w:cs="Calibri"/>
          <w:sz w:val="20"/>
          <w:szCs w:val="20"/>
        </w:rPr>
      </w:pPr>
    </w:p>
    <w:p w14:paraId="5D6B16B0" w14:textId="77777777" w:rsidR="007A43E2" w:rsidRPr="00EF6358" w:rsidRDefault="007A43E2" w:rsidP="007A43E2">
      <w:pPr>
        <w:ind w:left="709"/>
        <w:outlineLvl w:val="0"/>
        <w:rPr>
          <w:rFonts w:ascii="Calibri" w:eastAsia="ヒラギノ角ゴ Pro W3" w:hAnsi="Calibri" w:cs="Calibri"/>
          <w:i/>
          <w:sz w:val="20"/>
          <w:szCs w:val="20"/>
        </w:rPr>
      </w:pPr>
      <w:r w:rsidRPr="00EF6358">
        <w:rPr>
          <w:rFonts w:ascii="Calibri" w:eastAsia="ヒラギノ角ゴ Pro W3" w:hAnsi="Calibri" w:cs="Calibri"/>
          <w:i/>
          <w:sz w:val="20"/>
          <w:szCs w:val="20"/>
        </w:rPr>
        <w:t>Wat zou ik de volgende keer anders doen?</w:t>
      </w:r>
    </w:p>
    <w:p w14:paraId="7052572B" w14:textId="77777777" w:rsidR="007A43E2" w:rsidRPr="00EF6358" w:rsidRDefault="007A43E2" w:rsidP="007A43E2">
      <w:pPr>
        <w:ind w:left="709"/>
        <w:rPr>
          <w:rFonts w:ascii="Calibri" w:eastAsia="ヒラギノ角ゴ Pro W3" w:hAnsi="Calibri" w:cs="Calibri"/>
          <w:sz w:val="20"/>
          <w:szCs w:val="20"/>
        </w:rPr>
      </w:pPr>
      <w:r w:rsidRPr="00EF6358">
        <w:rPr>
          <w:rFonts w:ascii="Calibri" w:eastAsia="ヒラギノ角ゴ Pro W3" w:hAnsi="Calibri" w:cs="Calibri"/>
          <w:sz w:val="20"/>
          <w:szCs w:val="20"/>
        </w:rPr>
        <w:t>- Geef aan wat je de volgende keer anders gaat aanpakken, welke werkwijze je voortaan gaat gebruiken.</w:t>
      </w:r>
    </w:p>
    <w:p w14:paraId="21E708C8" w14:textId="77777777" w:rsidR="007A43E2" w:rsidRPr="00EF6358" w:rsidRDefault="007A43E2" w:rsidP="007A43E2">
      <w:pPr>
        <w:ind w:left="709"/>
        <w:rPr>
          <w:rFonts w:ascii="Calibri" w:eastAsia="ヒラギノ角ゴ Pro W3" w:hAnsi="Calibri" w:cs="Calibri"/>
          <w:sz w:val="20"/>
          <w:szCs w:val="20"/>
        </w:rPr>
      </w:pPr>
    </w:p>
    <w:p w14:paraId="37489362" w14:textId="77777777" w:rsidR="007A43E2" w:rsidRPr="00EF6358" w:rsidRDefault="007A43E2" w:rsidP="007A43E2">
      <w:pPr>
        <w:ind w:left="709"/>
        <w:outlineLvl w:val="0"/>
        <w:rPr>
          <w:rFonts w:ascii="Calibri" w:eastAsia="ヒラギノ角ゴ Pro W3" w:hAnsi="Calibri" w:cs="Calibri"/>
          <w:i/>
          <w:sz w:val="20"/>
          <w:szCs w:val="20"/>
        </w:rPr>
      </w:pPr>
      <w:r w:rsidRPr="00EF6358">
        <w:rPr>
          <w:rFonts w:ascii="Calibri" w:eastAsia="ヒラギノ角ゴ Pro W3" w:hAnsi="Calibri" w:cs="Calibri"/>
          <w:i/>
          <w:sz w:val="20"/>
          <w:szCs w:val="20"/>
        </w:rPr>
        <w:t>Wat zijn mijn sterke punten geweest?</w:t>
      </w:r>
    </w:p>
    <w:p w14:paraId="764AEF50" w14:textId="77777777" w:rsidR="007A43E2" w:rsidRPr="00EF6358" w:rsidRDefault="007A43E2" w:rsidP="007A43E2">
      <w:pPr>
        <w:ind w:left="709"/>
        <w:rPr>
          <w:rFonts w:ascii="Calibri" w:eastAsia="ヒラギノ角ゴ Pro W3" w:hAnsi="Calibri" w:cs="Calibri"/>
          <w:sz w:val="20"/>
          <w:szCs w:val="20"/>
        </w:rPr>
      </w:pPr>
      <w:r w:rsidRPr="00EF6358">
        <w:rPr>
          <w:rFonts w:ascii="Calibri" w:eastAsia="ヒラギノ角ゴ Pro W3" w:hAnsi="Calibri" w:cs="Calibri"/>
          <w:sz w:val="20"/>
          <w:szCs w:val="20"/>
        </w:rPr>
        <w:t>- Geef aan waar je goed in bent. Wat de sterke kanten zijn van jouw manier van aanpak.</w:t>
      </w:r>
    </w:p>
    <w:p w14:paraId="33CBD2AA" w14:textId="77777777" w:rsidR="007A43E2" w:rsidRPr="00EF6358" w:rsidRDefault="007A43E2" w:rsidP="007A43E2">
      <w:pPr>
        <w:ind w:left="709"/>
        <w:rPr>
          <w:rFonts w:ascii="Calibri" w:eastAsia="ヒラギノ角ゴ Pro W3" w:hAnsi="Calibri" w:cs="Calibri"/>
          <w:sz w:val="20"/>
          <w:szCs w:val="20"/>
        </w:rPr>
      </w:pPr>
    </w:p>
    <w:p w14:paraId="2D5D8E50" w14:textId="77777777" w:rsidR="007A43E2" w:rsidRPr="00EF6358" w:rsidRDefault="007A43E2" w:rsidP="007A43E2">
      <w:pPr>
        <w:ind w:left="709"/>
        <w:outlineLvl w:val="0"/>
        <w:rPr>
          <w:rFonts w:ascii="Calibri" w:eastAsia="ヒラギノ角ゴ Pro W3" w:hAnsi="Calibri" w:cs="Calibri"/>
          <w:i/>
          <w:sz w:val="20"/>
          <w:szCs w:val="20"/>
        </w:rPr>
      </w:pPr>
      <w:r w:rsidRPr="00EF6358">
        <w:rPr>
          <w:rFonts w:ascii="Calibri" w:eastAsia="ヒラギノ角ゴ Pro W3" w:hAnsi="Calibri" w:cs="Calibri"/>
          <w:i/>
          <w:sz w:val="20"/>
          <w:szCs w:val="20"/>
        </w:rPr>
        <w:t>Wat waren mijn minder sterke punten?</w:t>
      </w:r>
    </w:p>
    <w:p w14:paraId="792962A2" w14:textId="77777777" w:rsidR="007A43E2" w:rsidRPr="00EF6358" w:rsidRDefault="007A43E2" w:rsidP="007A43E2">
      <w:pPr>
        <w:ind w:left="709"/>
        <w:rPr>
          <w:rFonts w:ascii="Calibri" w:eastAsia="ヒラギノ角ゴ Pro W3" w:hAnsi="Calibri" w:cs="Calibri"/>
          <w:sz w:val="20"/>
          <w:szCs w:val="20"/>
        </w:rPr>
      </w:pPr>
      <w:r w:rsidRPr="00EF6358">
        <w:rPr>
          <w:rFonts w:ascii="Calibri" w:eastAsia="ヒラギノ角ゴ Pro W3" w:hAnsi="Calibri" w:cs="Calibri"/>
          <w:sz w:val="20"/>
          <w:szCs w:val="20"/>
        </w:rPr>
        <w:t>- Geef aan wat minder goed ging. Waar je nog aan moet werken.</w:t>
      </w:r>
    </w:p>
    <w:p w14:paraId="43B9DD4F" w14:textId="77777777" w:rsidR="007A43E2" w:rsidRPr="00EF6358" w:rsidRDefault="007A43E2" w:rsidP="007A43E2">
      <w:pPr>
        <w:ind w:left="709"/>
        <w:rPr>
          <w:rFonts w:ascii="Calibri" w:eastAsia="ヒラギノ角ゴ Pro W3" w:hAnsi="Calibri" w:cs="Calibri"/>
          <w:sz w:val="20"/>
          <w:szCs w:val="20"/>
        </w:rPr>
      </w:pPr>
    </w:p>
    <w:p w14:paraId="4C6BEE4C" w14:textId="77777777" w:rsidR="007A43E2" w:rsidRPr="00EF6358" w:rsidRDefault="007A43E2" w:rsidP="007A43E2">
      <w:pPr>
        <w:ind w:left="709"/>
        <w:outlineLvl w:val="0"/>
        <w:rPr>
          <w:rFonts w:ascii="Calibri" w:eastAsia="ヒラギノ角ゴ Pro W3" w:hAnsi="Calibri" w:cs="Calibri"/>
          <w:i/>
          <w:sz w:val="20"/>
          <w:szCs w:val="20"/>
        </w:rPr>
      </w:pPr>
      <w:r w:rsidRPr="00EF6358">
        <w:rPr>
          <w:rFonts w:ascii="Calibri" w:eastAsia="ヒラギノ角ゴ Pro W3" w:hAnsi="Calibri" w:cs="Calibri"/>
          <w:i/>
          <w:sz w:val="20"/>
          <w:szCs w:val="20"/>
        </w:rPr>
        <w:t>Hoe kan ik dat in de toekomst verbeteren?</w:t>
      </w:r>
    </w:p>
    <w:p w14:paraId="63A1C834" w14:textId="77777777" w:rsidR="007A43E2" w:rsidRPr="00EF6358" w:rsidRDefault="007A43E2" w:rsidP="007A43E2">
      <w:pPr>
        <w:ind w:left="709"/>
        <w:rPr>
          <w:rFonts w:ascii="Calibri" w:eastAsia="ヒラギノ角ゴ Pro W3" w:hAnsi="Calibri" w:cs="Calibri"/>
          <w:sz w:val="20"/>
          <w:szCs w:val="20"/>
        </w:rPr>
      </w:pPr>
      <w:r w:rsidRPr="00EF6358">
        <w:rPr>
          <w:rFonts w:ascii="Calibri" w:eastAsia="ヒラギノ角ゴ Pro W3" w:hAnsi="Calibri" w:cs="Calibri"/>
          <w:sz w:val="20"/>
          <w:szCs w:val="20"/>
        </w:rPr>
        <w:t>- Geef aan hoe je dit aan gaat pakken. Welke andere werkwijze ga je hanteren?</w:t>
      </w:r>
    </w:p>
    <w:p w14:paraId="508A50A0" w14:textId="77777777" w:rsidR="007A43E2" w:rsidRPr="00EF6358" w:rsidRDefault="007A43E2" w:rsidP="007A43E2">
      <w:pPr>
        <w:ind w:left="709"/>
        <w:rPr>
          <w:rFonts w:ascii="Calibri" w:eastAsia="ヒラギノ角ゴ Pro W3" w:hAnsi="Calibri" w:cs="Calibri"/>
          <w:sz w:val="20"/>
          <w:szCs w:val="20"/>
        </w:rPr>
      </w:pPr>
    </w:p>
    <w:p w14:paraId="6543ECE1" w14:textId="77777777" w:rsidR="007A43E2" w:rsidRPr="00EF6358" w:rsidRDefault="007A43E2" w:rsidP="007A43E2">
      <w:pPr>
        <w:ind w:left="709"/>
        <w:outlineLvl w:val="0"/>
        <w:rPr>
          <w:rFonts w:ascii="Calibri" w:eastAsia="ヒラギノ角ゴ Pro W3" w:hAnsi="Calibri" w:cs="Calibri"/>
          <w:i/>
          <w:sz w:val="20"/>
          <w:szCs w:val="20"/>
        </w:rPr>
      </w:pPr>
      <w:r w:rsidRPr="00EF6358">
        <w:rPr>
          <w:rFonts w:ascii="Calibri" w:eastAsia="ヒラギノ角ゴ Pro W3" w:hAnsi="Calibri" w:cs="Calibri"/>
          <w:i/>
          <w:sz w:val="20"/>
          <w:szCs w:val="20"/>
        </w:rPr>
        <w:t>Tot welke slotconclusie kom ik?</w:t>
      </w:r>
    </w:p>
    <w:p w14:paraId="79E35D02" w14:textId="77777777" w:rsidR="007A43E2" w:rsidRPr="00EF6358" w:rsidRDefault="007A43E2" w:rsidP="007A43E2">
      <w:pPr>
        <w:ind w:left="709"/>
        <w:rPr>
          <w:rFonts w:ascii="Calibri" w:eastAsia="ヒラギノ角ゴ Pro W3" w:hAnsi="Calibri" w:cs="Calibri"/>
          <w:sz w:val="20"/>
          <w:szCs w:val="20"/>
        </w:rPr>
      </w:pPr>
      <w:r w:rsidRPr="00EF6358">
        <w:rPr>
          <w:rFonts w:ascii="Calibri" w:eastAsia="ヒラギノ角ゴ Pro W3" w:hAnsi="Calibri" w:cs="Calibri"/>
          <w:sz w:val="20"/>
          <w:szCs w:val="20"/>
        </w:rPr>
        <w:t>- Wat is je uiteindelijke conclusie? Hoe kijk je terug op alles?</w:t>
      </w: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6463187">
    <w:abstractNumId w:val="6"/>
  </w:num>
  <w:num w:numId="2" w16cid:durableId="303120579">
    <w:abstractNumId w:val="4"/>
  </w:num>
  <w:num w:numId="3" w16cid:durableId="1108621896">
    <w:abstractNumId w:val="0"/>
  </w:num>
  <w:num w:numId="4" w16cid:durableId="1945965778">
    <w:abstractNumId w:val="1"/>
  </w:num>
  <w:num w:numId="5" w16cid:durableId="1146899808">
    <w:abstractNumId w:val="5"/>
  </w:num>
  <w:num w:numId="6" w16cid:durableId="621377459">
    <w:abstractNumId w:val="2"/>
  </w:num>
  <w:num w:numId="7" w16cid:durableId="547767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67470"/>
    <w:rsid w:val="0007230F"/>
    <w:rsid w:val="0007374C"/>
    <w:rsid w:val="00085A5D"/>
    <w:rsid w:val="000C413E"/>
    <w:rsid w:val="000D449F"/>
    <w:rsid w:val="000D5DCA"/>
    <w:rsid w:val="000E139C"/>
    <w:rsid w:val="000F097F"/>
    <w:rsid w:val="000F4ECC"/>
    <w:rsid w:val="0018474F"/>
    <w:rsid w:val="0019590B"/>
    <w:rsid w:val="001C0E85"/>
    <w:rsid w:val="001E2365"/>
    <w:rsid w:val="002106B8"/>
    <w:rsid w:val="00224446"/>
    <w:rsid w:val="0023619E"/>
    <w:rsid w:val="00241D60"/>
    <w:rsid w:val="00252842"/>
    <w:rsid w:val="002638DE"/>
    <w:rsid w:val="00292EFA"/>
    <w:rsid w:val="002961A9"/>
    <w:rsid w:val="00296885"/>
    <w:rsid w:val="002A034A"/>
    <w:rsid w:val="002A33F0"/>
    <w:rsid w:val="002B213C"/>
    <w:rsid w:val="002B2329"/>
    <w:rsid w:val="002B6241"/>
    <w:rsid w:val="002C7D99"/>
    <w:rsid w:val="002D5B9E"/>
    <w:rsid w:val="00350621"/>
    <w:rsid w:val="0036088C"/>
    <w:rsid w:val="00367101"/>
    <w:rsid w:val="00374E4F"/>
    <w:rsid w:val="00383555"/>
    <w:rsid w:val="003F06B8"/>
    <w:rsid w:val="003F15B5"/>
    <w:rsid w:val="00407F2B"/>
    <w:rsid w:val="00421123"/>
    <w:rsid w:val="0044184E"/>
    <w:rsid w:val="004618A5"/>
    <w:rsid w:val="00462002"/>
    <w:rsid w:val="0048585F"/>
    <w:rsid w:val="004913CA"/>
    <w:rsid w:val="004D0134"/>
    <w:rsid w:val="005001A6"/>
    <w:rsid w:val="00515836"/>
    <w:rsid w:val="005256CC"/>
    <w:rsid w:val="00531CFE"/>
    <w:rsid w:val="00533307"/>
    <w:rsid w:val="00550B13"/>
    <w:rsid w:val="00583512"/>
    <w:rsid w:val="0058553B"/>
    <w:rsid w:val="005A090A"/>
    <w:rsid w:val="005A1136"/>
    <w:rsid w:val="005B37A2"/>
    <w:rsid w:val="005B6950"/>
    <w:rsid w:val="005B71A9"/>
    <w:rsid w:val="005C741B"/>
    <w:rsid w:val="005D22B2"/>
    <w:rsid w:val="005D3570"/>
    <w:rsid w:val="005E118B"/>
    <w:rsid w:val="005E64A6"/>
    <w:rsid w:val="00651D7B"/>
    <w:rsid w:val="0066191F"/>
    <w:rsid w:val="006665CF"/>
    <w:rsid w:val="006E7A69"/>
    <w:rsid w:val="006F7ED3"/>
    <w:rsid w:val="0076043F"/>
    <w:rsid w:val="00775F19"/>
    <w:rsid w:val="007A43E2"/>
    <w:rsid w:val="007D138D"/>
    <w:rsid w:val="008156A5"/>
    <w:rsid w:val="00851CBD"/>
    <w:rsid w:val="00857601"/>
    <w:rsid w:val="00862A7C"/>
    <w:rsid w:val="008926A5"/>
    <w:rsid w:val="00892E71"/>
    <w:rsid w:val="008958A1"/>
    <w:rsid w:val="008B69B2"/>
    <w:rsid w:val="00904D89"/>
    <w:rsid w:val="00905AF7"/>
    <w:rsid w:val="00907C13"/>
    <w:rsid w:val="009135AD"/>
    <w:rsid w:val="009209D4"/>
    <w:rsid w:val="00927C3C"/>
    <w:rsid w:val="00962703"/>
    <w:rsid w:val="009727BF"/>
    <w:rsid w:val="009729E9"/>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A01FC"/>
    <w:rsid w:val="00AC21C2"/>
    <w:rsid w:val="00B045DC"/>
    <w:rsid w:val="00B405AB"/>
    <w:rsid w:val="00B40D04"/>
    <w:rsid w:val="00B70B74"/>
    <w:rsid w:val="00B95BD4"/>
    <w:rsid w:val="00BE5FEF"/>
    <w:rsid w:val="00C05614"/>
    <w:rsid w:val="00C17500"/>
    <w:rsid w:val="00C6387A"/>
    <w:rsid w:val="00C658C9"/>
    <w:rsid w:val="00C731C0"/>
    <w:rsid w:val="00C83A3E"/>
    <w:rsid w:val="00C85038"/>
    <w:rsid w:val="00CA0838"/>
    <w:rsid w:val="00CA23D6"/>
    <w:rsid w:val="00CA71B0"/>
    <w:rsid w:val="00CB06FF"/>
    <w:rsid w:val="00CF19C9"/>
    <w:rsid w:val="00CF2D5D"/>
    <w:rsid w:val="00CF6F6E"/>
    <w:rsid w:val="00D30AB4"/>
    <w:rsid w:val="00D436FE"/>
    <w:rsid w:val="00D7476E"/>
    <w:rsid w:val="00D9481B"/>
    <w:rsid w:val="00DC7FF0"/>
    <w:rsid w:val="00DD6201"/>
    <w:rsid w:val="00E076B2"/>
    <w:rsid w:val="00E12720"/>
    <w:rsid w:val="00E20A78"/>
    <w:rsid w:val="00E3324A"/>
    <w:rsid w:val="00E56D11"/>
    <w:rsid w:val="00E63D7A"/>
    <w:rsid w:val="00E67E6B"/>
    <w:rsid w:val="00E81BCF"/>
    <w:rsid w:val="00E833B3"/>
    <w:rsid w:val="00EA35CD"/>
    <w:rsid w:val="00EC5E15"/>
    <w:rsid w:val="00EF16C1"/>
    <w:rsid w:val="00EF769C"/>
    <w:rsid w:val="00F31917"/>
    <w:rsid w:val="00F43B53"/>
    <w:rsid w:val="00F469DC"/>
    <w:rsid w:val="00F56B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9C07-F424-433F-B616-40A1681B5218}">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fabb31b2-b947-4e1e-ac1e-8094e2774225"/>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359</Words>
  <Characters>1977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2022-10-26T11:19:00Z</dcterms:created>
  <dcterms:modified xsi:type="dcterms:W3CDTF">2022-10-26T11:19:00Z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