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86662E2"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282BF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3F6A8D69" w:rsidR="00515836"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282BF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0ACAB14A"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282BF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296FE05E"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282BF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0DAC8AB9"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EndPr/>
                              <w:sdtContent>
                                <w:r w:rsidR="002E76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26DE7AE"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9E058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86662E2"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282BF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3F6A8D69" w:rsidR="00515836"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282BF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0ACAB14A"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282BF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296FE05E"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282BF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0DAC8AB9"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EndPr/>
                        <w:sdtContent>
                          <w:r w:rsidR="002E76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26DE7AE" w:rsidR="003F15B5" w:rsidRPr="009E16B1" w:rsidRDefault="0091499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9E058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7BD94C91" w:rsidR="006E7A69" w:rsidRPr="006E7A69" w:rsidRDefault="0051136E"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473B55">
              <w:rPr>
                <w:rFonts w:ascii="Calibri" w:hAnsi="Calibri" w:cs="Calibri-Bold"/>
                <w:b/>
                <w:bCs/>
                <w:color w:val="000000"/>
                <w:sz w:val="20"/>
                <w:szCs w:val="20"/>
              </w:rPr>
              <w:t>Erop uit!</w:t>
            </w:r>
            <w:r w:rsidR="00CB2E75">
              <w:rPr>
                <w:rFonts w:ascii="Calibri" w:hAnsi="Calibri" w:cs="Calibri-Bold"/>
                <w:b/>
                <w:bCs/>
                <w:color w:val="000000"/>
                <w:sz w:val="20"/>
                <w:szCs w:val="20"/>
              </w:rPr>
              <w:t>, beroepen ontdekken</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21715BB9" w:rsidR="00CF19C9" w:rsidRPr="00296885" w:rsidRDefault="00D32E68" w:rsidP="00B95BD4">
            <w:pPr>
              <w:widowControl w:val="0"/>
              <w:autoSpaceDE w:val="0"/>
              <w:autoSpaceDN w:val="0"/>
              <w:adjustRightInd w:val="0"/>
              <w:ind w:left="170" w:right="113"/>
              <w:textAlignment w:val="center"/>
              <w:rPr>
                <w:rFonts w:ascii="Calibri" w:hAnsi="Calibri" w:cs="Calibri"/>
                <w:sz w:val="20"/>
                <w:szCs w:val="20"/>
              </w:rPr>
            </w:pPr>
            <w:r w:rsidRPr="00473B55">
              <w:rPr>
                <w:rFonts w:ascii="Calibri" w:hAnsi="Calibri" w:cs="Calibri"/>
                <w:sz w:val="20"/>
                <w:szCs w:val="20"/>
              </w:rPr>
              <w:t>Jongeren gaan buiten de school kijken welke beroepen ze allemaal zien en welke taken bij deze beroepen horen.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84C96A5" w14:textId="39316119" w:rsidR="00C11D64" w:rsidRPr="00473B55" w:rsidRDefault="00C11D64" w:rsidP="00064F9E">
            <w:pPr>
              <w:widowControl w:val="0"/>
              <w:autoSpaceDE w:val="0"/>
              <w:autoSpaceDN w:val="0"/>
              <w:adjustRightInd w:val="0"/>
              <w:ind w:left="170" w:right="113"/>
              <w:textAlignment w:val="center"/>
              <w:rPr>
                <w:rFonts w:ascii="Calibri" w:hAnsi="Calibri" w:cs="Calibri-Bold"/>
                <w:bCs/>
                <w:color w:val="000000"/>
                <w:sz w:val="20"/>
                <w:szCs w:val="20"/>
              </w:rPr>
            </w:pPr>
            <w:r w:rsidRPr="00473B55">
              <w:rPr>
                <w:rFonts w:ascii="Calibri" w:hAnsi="Calibri" w:cs="Calibri-Bold"/>
                <w:bCs/>
                <w:color w:val="000000"/>
                <w:sz w:val="20"/>
                <w:szCs w:val="20"/>
              </w:rPr>
              <w:t xml:space="preserve">Zoek in de directe omgeving van de school een locatie waar veel verschillende beroepen voorkomen. Denk bijvoorbeeld aan een winkelcentrum, een verzorgingshuis, een </w:t>
            </w:r>
            <w:r w:rsidR="00D328C8">
              <w:rPr>
                <w:rFonts w:ascii="Calibri" w:hAnsi="Calibri" w:cs="Calibri-Bold"/>
                <w:bCs/>
                <w:color w:val="000000"/>
                <w:sz w:val="20"/>
                <w:szCs w:val="20"/>
              </w:rPr>
              <w:t>bedrijventerrein</w:t>
            </w:r>
            <w:r w:rsidRPr="00473B55">
              <w:rPr>
                <w:rFonts w:ascii="Calibri" w:hAnsi="Calibri" w:cs="Calibri-Bold"/>
                <w:bCs/>
                <w:color w:val="000000"/>
                <w:sz w:val="20"/>
                <w:szCs w:val="20"/>
              </w:rPr>
              <w:t xml:space="preserve">, een dierentuin, een meubelboulevard, een (bus)station of een groot sportcomplex. </w:t>
            </w:r>
          </w:p>
          <w:p w14:paraId="5D3C37FE" w14:textId="77777777" w:rsidR="00C11D64" w:rsidRPr="00473B55" w:rsidRDefault="00C11D64" w:rsidP="00064F9E">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18E6EF24" w:rsidR="00CF19C9" w:rsidRPr="00296885" w:rsidRDefault="00C11D64" w:rsidP="00064F9E">
            <w:pPr>
              <w:pStyle w:val="paragraph"/>
              <w:ind w:left="170"/>
              <w:textAlignment w:val="baseline"/>
              <w:rPr>
                <w:rFonts w:ascii="Calibri" w:hAnsi="Calibri" w:cs="Calibri-Bold"/>
                <w:bCs/>
                <w:color w:val="000000"/>
                <w:sz w:val="20"/>
                <w:szCs w:val="20"/>
              </w:rPr>
            </w:pPr>
            <w:r w:rsidRPr="00473B55">
              <w:rPr>
                <w:rFonts w:ascii="Calibri" w:hAnsi="Calibri" w:cs="Calibri-Bold"/>
                <w:bCs/>
                <w:color w:val="000000"/>
                <w:sz w:val="20"/>
                <w:szCs w:val="20"/>
              </w:rPr>
              <w:t xml:space="preserve">Ga samen met de </w:t>
            </w:r>
            <w:r w:rsidR="004A5A0C">
              <w:rPr>
                <w:rFonts w:ascii="Calibri" w:hAnsi="Calibri" w:cs="Calibri-Bold"/>
                <w:bCs/>
                <w:color w:val="000000"/>
                <w:sz w:val="20"/>
                <w:szCs w:val="20"/>
              </w:rPr>
              <w:t>jongeren</w:t>
            </w:r>
            <w:r w:rsidRPr="00473B55">
              <w:rPr>
                <w:rFonts w:ascii="Calibri" w:hAnsi="Calibri" w:cs="Calibri-Bold"/>
                <w:bCs/>
                <w:color w:val="000000"/>
                <w:sz w:val="20"/>
                <w:szCs w:val="20"/>
              </w:rPr>
              <w:t xml:space="preserve"> een uur, ochtend of dag op pad. Geef </w:t>
            </w:r>
            <w:r w:rsidR="004A5A0C">
              <w:rPr>
                <w:rFonts w:ascii="Calibri" w:hAnsi="Calibri" w:cs="Calibri-Bold"/>
                <w:bCs/>
                <w:color w:val="000000"/>
                <w:sz w:val="20"/>
                <w:szCs w:val="20"/>
              </w:rPr>
              <w:t>de jongeren</w:t>
            </w:r>
            <w:r w:rsidRPr="00473B55">
              <w:rPr>
                <w:rFonts w:ascii="Calibri" w:hAnsi="Calibri" w:cs="Calibri-Bold"/>
                <w:bCs/>
                <w:color w:val="000000"/>
                <w:sz w:val="20"/>
                <w:szCs w:val="20"/>
              </w:rPr>
              <w:t xml:space="preserve"> per tweetal de opdracht ‘erop uit’.</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59EDBD7B" w:rsidR="00CF19C9" w:rsidRPr="00550B13" w:rsidRDefault="00071B04"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473B55">
              <w:rPr>
                <w:rFonts w:ascii="Calibri" w:hAnsi="Calibri" w:cs="Calibri-Bold"/>
                <w:bCs/>
                <w:i/>
                <w:color w:val="000000"/>
                <w:sz w:val="20"/>
                <w:szCs w:val="20"/>
              </w:rPr>
              <w:t>‘De meeste beroepen vinden we natuurlijk niet binnen de school, maar daarbuiten. We gaan vandaag op pad om buiten te gaan ontdekken welke beroepen we op onze weg tegenkomen en welke taken die beroepen allemaal met zich meebrengen. We gaan erop uit!’</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26095A63" w14:textId="77777777" w:rsidR="00C32987" w:rsidRPr="00871334" w:rsidRDefault="00C32987" w:rsidP="00C32987">
            <w:pPr>
              <w:widowControl w:val="0"/>
              <w:autoSpaceDE w:val="0"/>
              <w:autoSpaceDN w:val="0"/>
              <w:adjustRightInd w:val="0"/>
              <w:ind w:left="449" w:right="113" w:hanging="284"/>
              <w:textAlignment w:val="center"/>
              <w:rPr>
                <w:rFonts w:ascii="Calibri" w:hAnsi="Calibri" w:cs="Calibri"/>
                <w:sz w:val="20"/>
                <w:szCs w:val="20"/>
              </w:rPr>
            </w:pPr>
            <w:r w:rsidRPr="00871334">
              <w:rPr>
                <w:rFonts w:ascii="Calibri" w:hAnsi="Calibri" w:cs="Calibri"/>
                <w:sz w:val="20"/>
                <w:szCs w:val="20"/>
                <w:u w:val="single"/>
              </w:rPr>
              <w:t>Voorbereiden</w:t>
            </w:r>
            <w:r w:rsidRPr="00871334">
              <w:rPr>
                <w:rFonts w:ascii="Calibri" w:hAnsi="Calibri" w:cs="Calibri"/>
                <w:sz w:val="20"/>
                <w:szCs w:val="20"/>
              </w:rPr>
              <w:t xml:space="preserve"> (tweetallen) </w:t>
            </w:r>
          </w:p>
          <w:p w14:paraId="4FDD44BB" w14:textId="77777777" w:rsidR="00C32987" w:rsidRPr="00871334" w:rsidRDefault="00C32987" w:rsidP="00C32987">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871334">
              <w:rPr>
                <w:rFonts w:ascii="Calibri" w:hAnsi="Calibri" w:cs="Calibri"/>
                <w:sz w:val="20"/>
                <w:szCs w:val="20"/>
              </w:rPr>
              <w:t xml:space="preserve">Bedenk waar je veel beroepen in de buurt van de school zou kunnen zien. Schrijf die plekken op. </w:t>
            </w:r>
          </w:p>
          <w:p w14:paraId="76A29FAF" w14:textId="77777777" w:rsidR="00C32987" w:rsidRPr="00871334" w:rsidRDefault="00C32987" w:rsidP="00C32987">
            <w:pPr>
              <w:widowControl w:val="0"/>
              <w:autoSpaceDE w:val="0"/>
              <w:autoSpaceDN w:val="0"/>
              <w:adjustRightInd w:val="0"/>
              <w:ind w:left="449" w:right="113" w:hanging="284"/>
              <w:textAlignment w:val="center"/>
              <w:rPr>
                <w:rFonts w:ascii="Calibri" w:hAnsi="Calibri" w:cs="Calibri"/>
                <w:sz w:val="20"/>
                <w:szCs w:val="20"/>
              </w:rPr>
            </w:pPr>
          </w:p>
          <w:p w14:paraId="57D4F00A" w14:textId="77777777" w:rsidR="00C32987" w:rsidRPr="00871334" w:rsidRDefault="00C32987" w:rsidP="00C32987">
            <w:pPr>
              <w:widowControl w:val="0"/>
              <w:autoSpaceDE w:val="0"/>
              <w:autoSpaceDN w:val="0"/>
              <w:adjustRightInd w:val="0"/>
              <w:ind w:left="449" w:right="113" w:hanging="284"/>
              <w:textAlignment w:val="center"/>
              <w:rPr>
                <w:rFonts w:ascii="Calibri" w:hAnsi="Calibri" w:cs="Calibri"/>
                <w:sz w:val="20"/>
                <w:szCs w:val="20"/>
              </w:rPr>
            </w:pPr>
            <w:r w:rsidRPr="00871334">
              <w:rPr>
                <w:rFonts w:ascii="Calibri" w:hAnsi="Calibri" w:cs="Calibri"/>
                <w:sz w:val="20"/>
                <w:szCs w:val="20"/>
                <w:u w:val="single"/>
              </w:rPr>
              <w:t>Uitvoeren</w:t>
            </w:r>
            <w:r w:rsidRPr="00871334">
              <w:rPr>
                <w:rFonts w:ascii="Calibri" w:hAnsi="Calibri" w:cs="Calibri"/>
                <w:sz w:val="20"/>
                <w:szCs w:val="20"/>
              </w:rPr>
              <w:t xml:space="preserve"> (tweetallen) </w:t>
            </w:r>
          </w:p>
          <w:p w14:paraId="1F098607" w14:textId="4B60A045" w:rsidR="00C32987" w:rsidRDefault="00C32987" w:rsidP="00C32987">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871334">
              <w:rPr>
                <w:rFonts w:ascii="Calibri" w:hAnsi="Calibri" w:cs="Calibri"/>
                <w:sz w:val="20"/>
                <w:szCs w:val="20"/>
              </w:rPr>
              <w:t xml:space="preserve">Je gaat naar buiten en loopt naar het dichtstbijzijnde station, winkelcentrum, </w:t>
            </w:r>
            <w:r w:rsidR="00780CE3">
              <w:rPr>
                <w:rFonts w:ascii="Calibri" w:hAnsi="Calibri" w:cs="Calibri"/>
                <w:sz w:val="20"/>
                <w:szCs w:val="20"/>
              </w:rPr>
              <w:t>bedrijventerrein,</w:t>
            </w:r>
            <w:r w:rsidR="00EC7854">
              <w:rPr>
                <w:rFonts w:ascii="Calibri" w:hAnsi="Calibri" w:cs="Calibri"/>
                <w:sz w:val="20"/>
                <w:szCs w:val="20"/>
              </w:rPr>
              <w:t xml:space="preserve"> </w:t>
            </w:r>
            <w:r w:rsidRPr="00871334">
              <w:rPr>
                <w:rFonts w:ascii="Calibri" w:hAnsi="Calibri" w:cs="Calibri"/>
                <w:sz w:val="20"/>
                <w:szCs w:val="20"/>
              </w:rPr>
              <w:t>sporthal of ander bekend oriëntatiepunt in de omgeving. Kijk welke beroepen je allemaal ziet. Kijk goed naar de mensen die aan het werk zijn</w:t>
            </w:r>
            <w:r w:rsidR="00EC7854">
              <w:rPr>
                <w:rFonts w:ascii="Calibri" w:hAnsi="Calibri" w:cs="Calibri"/>
                <w:sz w:val="20"/>
                <w:szCs w:val="20"/>
              </w:rPr>
              <w:t xml:space="preserve"> en ga eventueel naar binnen.</w:t>
            </w:r>
          </w:p>
          <w:p w14:paraId="39EEA249" w14:textId="591B7FF2" w:rsidR="009A29C1" w:rsidRPr="0045729C" w:rsidRDefault="0045729C" w:rsidP="0045729C">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S</w:t>
            </w:r>
            <w:r w:rsidR="00C32987" w:rsidRPr="0045729C">
              <w:rPr>
                <w:rFonts w:ascii="Calibri" w:hAnsi="Calibri" w:cs="Calibri"/>
                <w:sz w:val="20"/>
                <w:szCs w:val="20"/>
              </w:rPr>
              <w:t>chrijf in de tabel welke beroepen jullie zien en welke taken de mensen uitvoeren, zie bijlage.</w:t>
            </w:r>
          </w:p>
        </w:tc>
      </w:tr>
      <w:tr w:rsidR="006728C8"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6728C8" w:rsidRPr="006E7A69" w:rsidRDefault="006728C8" w:rsidP="006728C8">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50F9009C" w14:textId="77777777" w:rsidR="006728C8" w:rsidRPr="00441A80" w:rsidRDefault="006728C8" w:rsidP="006728C8">
            <w:pPr>
              <w:widowControl w:val="0"/>
              <w:autoSpaceDE w:val="0"/>
              <w:autoSpaceDN w:val="0"/>
              <w:adjustRightInd w:val="0"/>
              <w:ind w:left="449" w:right="113" w:hanging="284"/>
              <w:textAlignment w:val="center"/>
              <w:rPr>
                <w:rFonts w:ascii="Calibri" w:hAnsi="Calibri" w:cs="Calibri"/>
                <w:sz w:val="20"/>
                <w:szCs w:val="20"/>
              </w:rPr>
            </w:pPr>
            <w:r w:rsidRPr="00441A80">
              <w:rPr>
                <w:rFonts w:ascii="Calibri" w:hAnsi="Calibri" w:cs="Calibri"/>
                <w:sz w:val="20"/>
                <w:szCs w:val="20"/>
              </w:rPr>
              <w:t xml:space="preserve">(plenair) </w:t>
            </w:r>
          </w:p>
          <w:p w14:paraId="7B995375" w14:textId="54D66208" w:rsidR="006728C8" w:rsidRPr="00441A80" w:rsidRDefault="006728C8" w:rsidP="006728C8">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441A80">
              <w:rPr>
                <w:rFonts w:ascii="Calibri" w:hAnsi="Calibri" w:cs="Calibri"/>
                <w:sz w:val="20"/>
                <w:szCs w:val="20"/>
              </w:rPr>
              <w:t xml:space="preserve">Laat de </w:t>
            </w:r>
            <w:r w:rsidR="0045729C">
              <w:rPr>
                <w:rFonts w:ascii="Calibri" w:hAnsi="Calibri" w:cs="Calibri"/>
                <w:sz w:val="20"/>
                <w:szCs w:val="20"/>
              </w:rPr>
              <w:t>jongeren</w:t>
            </w:r>
            <w:r w:rsidRPr="00441A80">
              <w:rPr>
                <w:rFonts w:ascii="Calibri" w:hAnsi="Calibri" w:cs="Calibri"/>
                <w:sz w:val="20"/>
                <w:szCs w:val="20"/>
              </w:rPr>
              <w:t xml:space="preserve"> het beroep dat ze het meest aansprak op de parkeerplaats in hun logboek neerzetten. </w:t>
            </w:r>
          </w:p>
          <w:p w14:paraId="4423BA32" w14:textId="77777777" w:rsidR="006728C8" w:rsidRPr="00441A80" w:rsidRDefault="006728C8" w:rsidP="006728C8">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441A80">
              <w:rPr>
                <w:rFonts w:ascii="Calibri" w:hAnsi="Calibri" w:cs="Calibri"/>
                <w:sz w:val="20"/>
                <w:szCs w:val="20"/>
              </w:rPr>
              <w:t xml:space="preserve">Van welk beroep zouden ze meer willen weten? </w:t>
            </w:r>
          </w:p>
          <w:p w14:paraId="29AAF266" w14:textId="77777777" w:rsidR="006728C8" w:rsidRPr="00441A80" w:rsidRDefault="006728C8" w:rsidP="006728C8">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441A80">
              <w:rPr>
                <w:rFonts w:ascii="Calibri" w:hAnsi="Calibri" w:cs="Calibri"/>
                <w:sz w:val="20"/>
                <w:szCs w:val="20"/>
              </w:rPr>
              <w:t xml:space="preserve">Wat kunnen de jongeren doen om meer over het beroep te weten te komen?   </w:t>
            </w:r>
          </w:p>
          <w:p w14:paraId="0129F4DB" w14:textId="1E21EB8E" w:rsidR="006728C8" w:rsidRPr="00CF6F6E" w:rsidRDefault="006728C8" w:rsidP="006728C8">
            <w:pPr>
              <w:widowControl w:val="0"/>
              <w:autoSpaceDE w:val="0"/>
              <w:autoSpaceDN w:val="0"/>
              <w:adjustRightInd w:val="0"/>
              <w:ind w:left="449" w:right="113" w:hanging="284"/>
              <w:textAlignment w:val="center"/>
              <w:rPr>
                <w:rFonts w:ascii="Calibri" w:hAnsi="Calibri" w:cs="Calibri"/>
                <w:sz w:val="20"/>
                <w:szCs w:val="20"/>
              </w:rPr>
            </w:pPr>
            <w:r w:rsidRPr="00441A80">
              <w:rPr>
                <w:rFonts w:ascii="Calibri" w:hAnsi="Calibri" w:cs="Calibri"/>
                <w:sz w:val="20"/>
                <w:szCs w:val="20"/>
              </w:rPr>
              <w:lastRenderedPageBreak/>
              <w:t>Hebben ze beroepen gezien waarvan ze niet wisten dat die bestonden?</w:t>
            </w:r>
          </w:p>
        </w:tc>
      </w:tr>
      <w:tr w:rsidR="006728C8"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6728C8" w:rsidRDefault="006728C8" w:rsidP="006728C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48D4C230" w:rsidR="006728C8" w:rsidRPr="00CF6F6E" w:rsidRDefault="006728C8" w:rsidP="006728C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7E2712"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7E2712" w:rsidRPr="00292EFA" w:rsidRDefault="007E2712" w:rsidP="007E27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59C6D4F6" w14:textId="77777777" w:rsidR="007E2712" w:rsidRPr="00441A80" w:rsidRDefault="007E2712" w:rsidP="007E2712">
            <w:pPr>
              <w:widowControl w:val="0"/>
              <w:tabs>
                <w:tab w:val="left" w:pos="1307"/>
              </w:tabs>
              <w:autoSpaceDE w:val="0"/>
              <w:autoSpaceDN w:val="0"/>
              <w:adjustRightInd w:val="0"/>
              <w:ind w:left="170" w:right="113"/>
              <w:textAlignment w:val="center"/>
              <w:rPr>
                <w:rFonts w:ascii="Calibri" w:hAnsi="Calibri" w:cs="Calibri-Bold"/>
                <w:bCs/>
                <w:color w:val="000000"/>
                <w:sz w:val="20"/>
                <w:szCs w:val="20"/>
              </w:rPr>
            </w:pPr>
            <w:r w:rsidRPr="00441A80">
              <w:rPr>
                <w:rFonts w:ascii="Calibri" w:hAnsi="Calibri" w:cs="Calibri-Bold"/>
                <w:bCs/>
                <w:color w:val="000000"/>
                <w:sz w:val="20"/>
                <w:szCs w:val="20"/>
              </w:rPr>
              <w:t xml:space="preserve">Vraag de jongeren hoe ze deze opdracht ervaren hebben. Bespreek met hen de volgende vragen: </w:t>
            </w:r>
          </w:p>
          <w:p w14:paraId="3BE4CB77" w14:textId="77777777" w:rsidR="007E2712" w:rsidRPr="00441A80" w:rsidRDefault="007E2712" w:rsidP="007E2712">
            <w:pPr>
              <w:pStyle w:val="Lijstalinea"/>
              <w:widowControl w:val="0"/>
              <w:numPr>
                <w:ilvl w:val="0"/>
                <w:numId w:val="12"/>
              </w:numPr>
              <w:tabs>
                <w:tab w:val="left" w:pos="1307"/>
              </w:tabs>
              <w:autoSpaceDE w:val="0"/>
              <w:autoSpaceDN w:val="0"/>
              <w:adjustRightInd w:val="0"/>
              <w:ind w:right="113"/>
              <w:textAlignment w:val="center"/>
              <w:rPr>
                <w:rFonts w:ascii="Calibri" w:hAnsi="Calibri" w:cs="Calibri-Bold"/>
                <w:bCs/>
                <w:color w:val="000000"/>
                <w:sz w:val="20"/>
                <w:szCs w:val="20"/>
              </w:rPr>
            </w:pPr>
            <w:r w:rsidRPr="00441A80">
              <w:rPr>
                <w:rFonts w:ascii="Calibri" w:hAnsi="Calibri" w:cs="Calibri-Bold"/>
                <w:bCs/>
                <w:color w:val="000000"/>
                <w:sz w:val="20"/>
                <w:szCs w:val="20"/>
              </w:rPr>
              <w:t xml:space="preserve">Welke beroepen hebben jullie gezien? </w:t>
            </w:r>
          </w:p>
          <w:p w14:paraId="535E75DC" w14:textId="77777777" w:rsidR="007E2712" w:rsidRPr="00441A80" w:rsidRDefault="007E2712" w:rsidP="007E2712">
            <w:pPr>
              <w:pStyle w:val="Lijstalinea"/>
              <w:widowControl w:val="0"/>
              <w:numPr>
                <w:ilvl w:val="0"/>
                <w:numId w:val="12"/>
              </w:numPr>
              <w:tabs>
                <w:tab w:val="left" w:pos="1307"/>
              </w:tabs>
              <w:autoSpaceDE w:val="0"/>
              <w:autoSpaceDN w:val="0"/>
              <w:adjustRightInd w:val="0"/>
              <w:ind w:right="113"/>
              <w:textAlignment w:val="center"/>
              <w:rPr>
                <w:rFonts w:ascii="Calibri" w:hAnsi="Calibri" w:cs="Calibri-Bold"/>
                <w:bCs/>
                <w:color w:val="000000"/>
                <w:sz w:val="20"/>
                <w:szCs w:val="20"/>
              </w:rPr>
            </w:pPr>
            <w:r w:rsidRPr="00441A80">
              <w:rPr>
                <w:rFonts w:ascii="Calibri" w:hAnsi="Calibri" w:cs="Calibri-Bold"/>
                <w:bCs/>
                <w:color w:val="000000"/>
                <w:sz w:val="20"/>
                <w:szCs w:val="20"/>
              </w:rPr>
              <w:t xml:space="preserve">Welke taken hebben jullie mensen zien doen? </w:t>
            </w:r>
          </w:p>
          <w:p w14:paraId="69DC6CC2" w14:textId="4A0D9250" w:rsidR="007E2712" w:rsidRDefault="007E2712" w:rsidP="007E2712">
            <w:pPr>
              <w:pStyle w:val="Lijstalinea"/>
              <w:widowControl w:val="0"/>
              <w:numPr>
                <w:ilvl w:val="0"/>
                <w:numId w:val="12"/>
              </w:numPr>
              <w:tabs>
                <w:tab w:val="left" w:pos="1307"/>
              </w:tabs>
              <w:autoSpaceDE w:val="0"/>
              <w:autoSpaceDN w:val="0"/>
              <w:adjustRightInd w:val="0"/>
              <w:ind w:right="113"/>
              <w:textAlignment w:val="center"/>
              <w:rPr>
                <w:rFonts w:ascii="Calibri" w:hAnsi="Calibri" w:cs="Calibri-Bold"/>
                <w:bCs/>
                <w:color w:val="000000"/>
                <w:sz w:val="20"/>
                <w:szCs w:val="20"/>
              </w:rPr>
            </w:pPr>
            <w:r w:rsidRPr="00441A80">
              <w:rPr>
                <w:rFonts w:ascii="Calibri" w:hAnsi="Calibri" w:cs="Calibri-Bold"/>
                <w:bCs/>
                <w:color w:val="000000"/>
                <w:sz w:val="20"/>
                <w:szCs w:val="20"/>
              </w:rPr>
              <w:t xml:space="preserve">Welk beroep lijkt je leuk om zelf te doen? </w:t>
            </w:r>
          </w:p>
          <w:p w14:paraId="05B2DA9D" w14:textId="1C03F926" w:rsidR="00BF6388" w:rsidRPr="00282BF8" w:rsidRDefault="00BF6388" w:rsidP="007E2712">
            <w:pPr>
              <w:pStyle w:val="Lijstalinea"/>
              <w:widowControl w:val="0"/>
              <w:numPr>
                <w:ilvl w:val="0"/>
                <w:numId w:val="12"/>
              </w:numPr>
              <w:tabs>
                <w:tab w:val="left" w:pos="1307"/>
              </w:tabs>
              <w:autoSpaceDE w:val="0"/>
              <w:autoSpaceDN w:val="0"/>
              <w:adjustRightInd w:val="0"/>
              <w:ind w:right="113"/>
              <w:textAlignment w:val="center"/>
              <w:rPr>
                <w:rFonts w:ascii="Calibri" w:hAnsi="Calibri" w:cs="Calibri-Bold"/>
                <w:bCs/>
                <w:sz w:val="20"/>
                <w:szCs w:val="20"/>
              </w:rPr>
            </w:pPr>
            <w:r w:rsidRPr="00282BF8">
              <w:rPr>
                <w:rFonts w:ascii="Calibri" w:hAnsi="Calibri" w:cs="Calibri-Bold"/>
                <w:bCs/>
                <w:sz w:val="20"/>
                <w:szCs w:val="20"/>
              </w:rPr>
              <w:t>Waar kun je informatie vinden wat de baankansen zijn voor dit beroep?</w:t>
            </w:r>
          </w:p>
          <w:p w14:paraId="484547A3" w14:textId="3F7BB62E" w:rsidR="007E2712" w:rsidRDefault="007E2712" w:rsidP="007E2712">
            <w:pPr>
              <w:pStyle w:val="Lijstalinea"/>
              <w:widowControl w:val="0"/>
              <w:numPr>
                <w:ilvl w:val="0"/>
                <w:numId w:val="12"/>
              </w:numPr>
              <w:tabs>
                <w:tab w:val="left" w:pos="1307"/>
              </w:tabs>
              <w:autoSpaceDE w:val="0"/>
              <w:autoSpaceDN w:val="0"/>
              <w:adjustRightInd w:val="0"/>
              <w:ind w:right="113"/>
              <w:textAlignment w:val="center"/>
              <w:rPr>
                <w:rFonts w:ascii="Calibri" w:hAnsi="Calibri" w:cs="Calibri-Bold"/>
                <w:bCs/>
                <w:color w:val="000000"/>
                <w:sz w:val="20"/>
                <w:szCs w:val="20"/>
              </w:rPr>
            </w:pPr>
            <w:r w:rsidRPr="00441A80">
              <w:rPr>
                <w:rFonts w:ascii="Calibri" w:hAnsi="Calibri" w:cs="Calibri-Bold"/>
                <w:bCs/>
                <w:color w:val="000000"/>
                <w:sz w:val="20"/>
                <w:szCs w:val="20"/>
              </w:rPr>
              <w:t xml:space="preserve">Welke taken en werkzaamheden lijken je leuk? </w:t>
            </w:r>
          </w:p>
          <w:p w14:paraId="2D4895D4" w14:textId="77777777" w:rsidR="005F40F9" w:rsidRDefault="0045729C" w:rsidP="0045729C">
            <w:pPr>
              <w:pStyle w:val="Lijstalinea"/>
              <w:widowControl w:val="0"/>
              <w:numPr>
                <w:ilvl w:val="0"/>
                <w:numId w:val="12"/>
              </w:numPr>
              <w:tabs>
                <w:tab w:val="left" w:pos="1307"/>
              </w:tabs>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W</w:t>
            </w:r>
            <w:r w:rsidR="007E2712" w:rsidRPr="00441A80">
              <w:rPr>
                <w:rFonts w:ascii="Calibri" w:hAnsi="Calibri" w:cs="Calibri-Bold"/>
                <w:bCs/>
                <w:color w:val="000000"/>
                <w:sz w:val="20"/>
                <w:szCs w:val="20"/>
              </w:rPr>
              <w:t xml:space="preserve">elk beroep of welke taken en werkzaamheden zou je goed kunnen denk je? </w:t>
            </w:r>
          </w:p>
          <w:p w14:paraId="0AC19C65" w14:textId="426BFBE1" w:rsidR="007E2712" w:rsidRPr="005F40F9" w:rsidRDefault="005F40F9" w:rsidP="005F40F9">
            <w:pPr>
              <w:widowControl w:val="0"/>
              <w:tabs>
                <w:tab w:val="left" w:pos="1307"/>
              </w:tabs>
              <w:autoSpaceDE w:val="0"/>
              <w:autoSpaceDN w:val="0"/>
              <w:adjustRightInd w:val="0"/>
              <w:ind w:left="170" w:right="113"/>
              <w:textAlignment w:val="center"/>
              <w:rPr>
                <w:rFonts w:ascii="Calibri" w:hAnsi="Calibri" w:cs="Calibri-Bold"/>
                <w:bCs/>
                <w:color w:val="000000"/>
                <w:sz w:val="20"/>
                <w:szCs w:val="20"/>
              </w:rPr>
            </w:pPr>
            <w:r w:rsidRPr="005F40F9">
              <w:rPr>
                <w:rFonts w:ascii="Calibri" w:hAnsi="Calibri" w:cs="Calibri-Bold"/>
                <w:bCs/>
                <w:color w:val="000000"/>
                <w:sz w:val="20"/>
                <w:szCs w:val="20"/>
              </w:rPr>
              <w:t>Waar kun je informatie vinden wat de baankansen zijn voor dit beroep?  Je vindt deze informatie op KiesMBO.nl op de detailpagina van de beroepen. Je vindt daar studie-in-cijfers informatie en er staan kaartjes met de kans op werk</w:t>
            </w:r>
            <w:r w:rsidR="008A481A">
              <w:rPr>
                <w:rFonts w:ascii="Calibri" w:hAnsi="Calibri" w:cs="Calibri-Bold"/>
                <w:bCs/>
                <w:color w:val="000000"/>
                <w:sz w:val="20"/>
                <w:szCs w:val="20"/>
              </w:rPr>
              <w:t xml:space="preserve">. Voor havo/vwo: laat leerlingen </w:t>
            </w:r>
            <w:r w:rsidR="00F1011A">
              <w:rPr>
                <w:rFonts w:ascii="Calibri" w:hAnsi="Calibri" w:cs="Calibri-Bold"/>
                <w:bCs/>
                <w:color w:val="000000"/>
                <w:sz w:val="20"/>
                <w:szCs w:val="20"/>
              </w:rPr>
              <w:t xml:space="preserve">voor opleidingen die horen bij beroepen zoeken op Studiekeuze123.nl </w:t>
            </w:r>
          </w:p>
        </w:tc>
      </w:tr>
      <w:tr w:rsidR="007E2712"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7E2712" w:rsidRDefault="007E2712" w:rsidP="007E271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7E2712" w:rsidRPr="00296885" w:rsidRDefault="007E2712" w:rsidP="007E2712">
            <w:pPr>
              <w:widowControl w:val="0"/>
              <w:autoSpaceDE w:val="0"/>
              <w:autoSpaceDN w:val="0"/>
              <w:adjustRightInd w:val="0"/>
              <w:ind w:left="170"/>
              <w:textAlignment w:val="center"/>
              <w:rPr>
                <w:rFonts w:ascii="Calibri" w:hAnsi="Calibri" w:cs="Calibri"/>
                <w:sz w:val="20"/>
                <w:szCs w:val="20"/>
              </w:rPr>
            </w:pPr>
          </w:p>
        </w:tc>
      </w:tr>
      <w:tr w:rsidR="007E2712"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7E2712" w:rsidRPr="006E7A69" w:rsidRDefault="007E2712" w:rsidP="007E2712">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64DFCBB4" w:rsidR="007E2712" w:rsidRPr="00CF6F6E" w:rsidRDefault="00B05C09" w:rsidP="007E2712">
            <w:pPr>
              <w:widowControl w:val="0"/>
              <w:autoSpaceDE w:val="0"/>
              <w:autoSpaceDN w:val="0"/>
              <w:adjustRightInd w:val="0"/>
              <w:ind w:left="170" w:right="113"/>
              <w:textAlignment w:val="center"/>
              <w:rPr>
                <w:rFonts w:ascii="Calibri" w:hAnsi="Calibri" w:cs="Calibri-Bold"/>
                <w:bCs/>
                <w:color w:val="000000"/>
                <w:sz w:val="20"/>
                <w:szCs w:val="20"/>
              </w:rPr>
            </w:pPr>
            <w:r w:rsidRPr="00441A80">
              <w:rPr>
                <w:rFonts w:ascii="Calibri" w:hAnsi="Calibri" w:cs="Calibri-Bold"/>
                <w:bCs/>
                <w:color w:val="000000"/>
                <w:sz w:val="20"/>
                <w:szCs w:val="20"/>
              </w:rPr>
              <w:t>Laat de jongeren naar verschillende plekken gaan. Spreek een tijd af en wissel dan van plek, zodat de jongeren zoveel mogelijk beroepen kunnen observeren.</w:t>
            </w:r>
          </w:p>
        </w:tc>
      </w:tr>
      <w:tr w:rsidR="007E2712"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7E2712" w:rsidRPr="006E7A69" w:rsidRDefault="007E2712" w:rsidP="007E27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277C524B" w14:textId="77777777" w:rsidR="007E2712" w:rsidRDefault="007E2712" w:rsidP="007E2712">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0DF00EBA" w14:textId="0BB90003" w:rsidR="009C7A0C" w:rsidRPr="00DB0A18" w:rsidRDefault="009C7A0C" w:rsidP="00DB0A18">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DB0A18">
              <w:rPr>
                <w:rFonts w:ascii="Calibri" w:hAnsi="Calibri" w:cs="Calibri"/>
                <w:sz w:val="20"/>
                <w:szCs w:val="20"/>
              </w:rPr>
              <w:t>Opdracht ‘ontdek de filmpjes</w:t>
            </w:r>
            <w:r w:rsidR="00E15C3E">
              <w:rPr>
                <w:rFonts w:ascii="Calibri" w:hAnsi="Calibri" w:cs="Calibri"/>
                <w:sz w:val="20"/>
                <w:szCs w:val="20"/>
              </w:rPr>
              <w:t xml:space="preserve"> op www.kiesmbo.nl</w:t>
            </w:r>
            <w:r w:rsidRPr="00DB0A18">
              <w:rPr>
                <w:rFonts w:ascii="Calibri" w:hAnsi="Calibri" w:cs="Calibri"/>
                <w:sz w:val="20"/>
                <w:szCs w:val="20"/>
              </w:rPr>
              <w:t xml:space="preserve">’ </w:t>
            </w:r>
          </w:p>
          <w:p w14:paraId="676DD458" w14:textId="4D71BAE1" w:rsidR="007E2712" w:rsidRPr="00374E4F" w:rsidRDefault="009C7A0C" w:rsidP="009C7A0C">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Opdracht ‘taken ontdekken in filmpjes’</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707FE024" w14:textId="65E55349" w:rsidR="005E118B" w:rsidRPr="00D30AB4" w:rsidRDefault="00533307" w:rsidP="00D30AB4">
      <w:pPr>
        <w:pStyle w:val="paragraph"/>
        <w:textAlignment w:val="baseline"/>
        <w:rPr>
          <w:rFonts w:ascii="Calibri" w:hAnsi="Calibri" w:cs="Calibri"/>
          <w:sz w:val="20"/>
          <w:szCs w:val="20"/>
        </w:rPr>
      </w:pPr>
      <w:r>
        <w:rPr>
          <w:rStyle w:val="normaltextrun1"/>
          <w:sz w:val="20"/>
          <w:szCs w:val="20"/>
        </w:rPr>
        <w:t xml:space="preserve">                 </w:t>
      </w:r>
      <w:r w:rsidR="004A5A0C">
        <w:rPr>
          <w:rStyle w:val="normaltextrun1"/>
          <w:sz w:val="20"/>
          <w:szCs w:val="20"/>
        </w:rPr>
        <w:tab/>
      </w:r>
      <w:r w:rsidR="004A5A0C">
        <w:rPr>
          <w:rStyle w:val="normaltextrun1"/>
          <w:sz w:val="20"/>
          <w:szCs w:val="20"/>
        </w:rPr>
        <w:tab/>
      </w:r>
      <w:r w:rsidR="004A5A0C">
        <w:rPr>
          <w:rStyle w:val="normaltextrun1"/>
          <w:sz w:val="20"/>
          <w:szCs w:val="20"/>
        </w:rPr>
        <w:tab/>
      </w: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A591F71"/>
    <w:multiLevelType w:val="hybridMultilevel"/>
    <w:tmpl w:val="F6D60FD2"/>
    <w:lvl w:ilvl="0" w:tplc="8B2ED5F0">
      <w:start w:val="1"/>
      <w:numFmt w:val="bullet"/>
      <w:lvlText w:val="‒"/>
      <w:lvlJc w:val="left"/>
      <w:pPr>
        <w:ind w:left="530" w:hanging="360"/>
      </w:pPr>
      <w:rPr>
        <w:rFonts w:ascii="Calibri" w:hAnsi="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42B3018"/>
    <w:multiLevelType w:val="hybridMultilevel"/>
    <w:tmpl w:val="8B7458E0"/>
    <w:lvl w:ilvl="0" w:tplc="0413000F">
      <w:start w:val="1"/>
      <w:numFmt w:val="decimal"/>
      <w:lvlText w:val="%1."/>
      <w:lvlJc w:val="left"/>
      <w:pPr>
        <w:ind w:left="525" w:hanging="360"/>
      </w:p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5" w15:restartNumberingAfterBreak="0">
    <w:nsid w:val="2673406F"/>
    <w:multiLevelType w:val="hybridMultilevel"/>
    <w:tmpl w:val="41D863CA"/>
    <w:lvl w:ilvl="0" w:tplc="8B2ED5F0">
      <w:start w:val="1"/>
      <w:numFmt w:val="bullet"/>
      <w:lvlText w:val="‒"/>
      <w:lvlJc w:val="left"/>
      <w:pPr>
        <w:ind w:left="530" w:hanging="360"/>
      </w:pPr>
      <w:rPr>
        <w:rFonts w:ascii="Calibri" w:hAnsi="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6"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462C4ED2"/>
    <w:multiLevelType w:val="hybridMultilevel"/>
    <w:tmpl w:val="9E2A62F8"/>
    <w:lvl w:ilvl="0" w:tplc="0413000F">
      <w:start w:val="1"/>
      <w:numFmt w:val="decimal"/>
      <w:lvlText w:val="%1."/>
      <w:lvlJc w:val="left"/>
      <w:pPr>
        <w:ind w:left="525" w:hanging="360"/>
      </w:p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10" w15:restartNumberingAfterBreak="0">
    <w:nsid w:val="648F7F66"/>
    <w:multiLevelType w:val="multilevel"/>
    <w:tmpl w:val="8AC89BEE"/>
    <w:lvl w:ilvl="0">
      <w:start w:val="1"/>
      <w:numFmt w:val="bullet"/>
      <w:lvlText w:val="‒"/>
      <w:lvlJc w:val="left"/>
      <w:pPr>
        <w:tabs>
          <w:tab w:val="num" w:pos="1740"/>
        </w:tabs>
        <w:ind w:left="1740" w:hanging="360"/>
      </w:pPr>
      <w:rPr>
        <w:rFonts w:ascii="Calibri" w:hAnsi="Calibri" w:hint="default"/>
        <w:sz w:val="20"/>
      </w:rPr>
    </w:lvl>
    <w:lvl w:ilvl="1" w:tentative="1">
      <w:start w:val="1"/>
      <w:numFmt w:val="bullet"/>
      <w:lvlText w:val=""/>
      <w:lvlJc w:val="left"/>
      <w:pPr>
        <w:tabs>
          <w:tab w:val="num" w:pos="2460"/>
        </w:tabs>
        <w:ind w:left="2460" w:hanging="360"/>
      </w:pPr>
      <w:rPr>
        <w:rFonts w:ascii="Symbol" w:hAnsi="Symbol" w:hint="default"/>
        <w:sz w:val="20"/>
      </w:rPr>
    </w:lvl>
    <w:lvl w:ilvl="2" w:tentative="1">
      <w:start w:val="1"/>
      <w:numFmt w:val="bullet"/>
      <w:lvlText w:val=""/>
      <w:lvlJc w:val="left"/>
      <w:pPr>
        <w:tabs>
          <w:tab w:val="num" w:pos="3180"/>
        </w:tabs>
        <w:ind w:left="3180" w:hanging="360"/>
      </w:pPr>
      <w:rPr>
        <w:rFonts w:ascii="Symbol" w:hAnsi="Symbol" w:hint="default"/>
        <w:sz w:val="20"/>
      </w:rPr>
    </w:lvl>
    <w:lvl w:ilvl="3" w:tentative="1">
      <w:start w:val="1"/>
      <w:numFmt w:val="bullet"/>
      <w:lvlText w:val=""/>
      <w:lvlJc w:val="left"/>
      <w:pPr>
        <w:tabs>
          <w:tab w:val="num" w:pos="3900"/>
        </w:tabs>
        <w:ind w:left="3900" w:hanging="360"/>
      </w:pPr>
      <w:rPr>
        <w:rFonts w:ascii="Symbol" w:hAnsi="Symbol" w:hint="default"/>
        <w:sz w:val="20"/>
      </w:rPr>
    </w:lvl>
    <w:lvl w:ilvl="4" w:tentative="1">
      <w:start w:val="1"/>
      <w:numFmt w:val="bullet"/>
      <w:lvlText w:val=""/>
      <w:lvlJc w:val="left"/>
      <w:pPr>
        <w:tabs>
          <w:tab w:val="num" w:pos="4620"/>
        </w:tabs>
        <w:ind w:left="4620" w:hanging="360"/>
      </w:pPr>
      <w:rPr>
        <w:rFonts w:ascii="Symbol" w:hAnsi="Symbol" w:hint="default"/>
        <w:sz w:val="20"/>
      </w:rPr>
    </w:lvl>
    <w:lvl w:ilvl="5" w:tentative="1">
      <w:start w:val="1"/>
      <w:numFmt w:val="bullet"/>
      <w:lvlText w:val=""/>
      <w:lvlJc w:val="left"/>
      <w:pPr>
        <w:tabs>
          <w:tab w:val="num" w:pos="5340"/>
        </w:tabs>
        <w:ind w:left="5340" w:hanging="360"/>
      </w:pPr>
      <w:rPr>
        <w:rFonts w:ascii="Symbol" w:hAnsi="Symbol" w:hint="default"/>
        <w:sz w:val="20"/>
      </w:rPr>
    </w:lvl>
    <w:lvl w:ilvl="6" w:tentative="1">
      <w:start w:val="1"/>
      <w:numFmt w:val="bullet"/>
      <w:lvlText w:val=""/>
      <w:lvlJc w:val="left"/>
      <w:pPr>
        <w:tabs>
          <w:tab w:val="num" w:pos="6060"/>
        </w:tabs>
        <w:ind w:left="6060" w:hanging="360"/>
      </w:pPr>
      <w:rPr>
        <w:rFonts w:ascii="Symbol" w:hAnsi="Symbol" w:hint="default"/>
        <w:sz w:val="20"/>
      </w:rPr>
    </w:lvl>
    <w:lvl w:ilvl="7" w:tentative="1">
      <w:start w:val="1"/>
      <w:numFmt w:val="bullet"/>
      <w:lvlText w:val=""/>
      <w:lvlJc w:val="left"/>
      <w:pPr>
        <w:tabs>
          <w:tab w:val="num" w:pos="6780"/>
        </w:tabs>
        <w:ind w:left="6780" w:hanging="360"/>
      </w:pPr>
      <w:rPr>
        <w:rFonts w:ascii="Symbol" w:hAnsi="Symbol" w:hint="default"/>
        <w:sz w:val="20"/>
      </w:rPr>
    </w:lvl>
    <w:lvl w:ilvl="8" w:tentative="1">
      <w:start w:val="1"/>
      <w:numFmt w:val="bullet"/>
      <w:lvlText w:val=""/>
      <w:lvlJc w:val="left"/>
      <w:pPr>
        <w:tabs>
          <w:tab w:val="num" w:pos="7500"/>
        </w:tabs>
        <w:ind w:left="7500" w:hanging="360"/>
      </w:pPr>
      <w:rPr>
        <w:rFonts w:ascii="Symbol" w:hAnsi="Symbol" w:hint="default"/>
        <w:sz w:val="20"/>
      </w:rPr>
    </w:lvl>
  </w:abstractNum>
  <w:abstractNum w:abstractNumId="11"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10536163">
    <w:abstractNumId w:val="11"/>
  </w:num>
  <w:num w:numId="2" w16cid:durableId="1321469066">
    <w:abstractNumId w:val="7"/>
  </w:num>
  <w:num w:numId="3" w16cid:durableId="1566724603">
    <w:abstractNumId w:val="0"/>
  </w:num>
  <w:num w:numId="4" w16cid:durableId="1828205458">
    <w:abstractNumId w:val="2"/>
  </w:num>
  <w:num w:numId="5" w16cid:durableId="1613511294">
    <w:abstractNumId w:val="8"/>
  </w:num>
  <w:num w:numId="6" w16cid:durableId="266087446">
    <w:abstractNumId w:val="3"/>
  </w:num>
  <w:num w:numId="7" w16cid:durableId="164781882">
    <w:abstractNumId w:val="6"/>
  </w:num>
  <w:num w:numId="8" w16cid:durableId="1800879219">
    <w:abstractNumId w:val="1"/>
  </w:num>
  <w:num w:numId="9" w16cid:durableId="1248999965">
    <w:abstractNumId w:val="10"/>
  </w:num>
  <w:num w:numId="10" w16cid:durableId="1210611651">
    <w:abstractNumId w:val="9"/>
  </w:num>
  <w:num w:numId="11" w16cid:durableId="2027635536">
    <w:abstractNumId w:val="4"/>
  </w:num>
  <w:num w:numId="12" w16cid:durableId="609778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64F9E"/>
    <w:rsid w:val="00071B04"/>
    <w:rsid w:val="0007230F"/>
    <w:rsid w:val="0007374C"/>
    <w:rsid w:val="000C413E"/>
    <w:rsid w:val="000D449F"/>
    <w:rsid w:val="000E139C"/>
    <w:rsid w:val="000F097F"/>
    <w:rsid w:val="000F4ECC"/>
    <w:rsid w:val="0018474F"/>
    <w:rsid w:val="0019590B"/>
    <w:rsid w:val="001E2365"/>
    <w:rsid w:val="002106B8"/>
    <w:rsid w:val="00224446"/>
    <w:rsid w:val="0023619E"/>
    <w:rsid w:val="00241D60"/>
    <w:rsid w:val="00252842"/>
    <w:rsid w:val="002638DE"/>
    <w:rsid w:val="00282BF8"/>
    <w:rsid w:val="00292EFA"/>
    <w:rsid w:val="002961A9"/>
    <w:rsid w:val="00296885"/>
    <w:rsid w:val="002A034A"/>
    <w:rsid w:val="002A33F0"/>
    <w:rsid w:val="002B6241"/>
    <w:rsid w:val="002C7D99"/>
    <w:rsid w:val="002E76E1"/>
    <w:rsid w:val="00350621"/>
    <w:rsid w:val="0036088C"/>
    <w:rsid w:val="00367101"/>
    <w:rsid w:val="00374E4F"/>
    <w:rsid w:val="00383555"/>
    <w:rsid w:val="003F06B8"/>
    <w:rsid w:val="003F15B5"/>
    <w:rsid w:val="00407F2B"/>
    <w:rsid w:val="00421123"/>
    <w:rsid w:val="0045729C"/>
    <w:rsid w:val="00462002"/>
    <w:rsid w:val="0048585F"/>
    <w:rsid w:val="004913CA"/>
    <w:rsid w:val="00492754"/>
    <w:rsid w:val="004A5A0C"/>
    <w:rsid w:val="004D0134"/>
    <w:rsid w:val="005001A6"/>
    <w:rsid w:val="0051136E"/>
    <w:rsid w:val="00515836"/>
    <w:rsid w:val="005256CC"/>
    <w:rsid w:val="00531CFE"/>
    <w:rsid w:val="00533307"/>
    <w:rsid w:val="00534B33"/>
    <w:rsid w:val="00550B13"/>
    <w:rsid w:val="00583512"/>
    <w:rsid w:val="0058553B"/>
    <w:rsid w:val="005A090A"/>
    <w:rsid w:val="005A1136"/>
    <w:rsid w:val="005B37A2"/>
    <w:rsid w:val="005B71A9"/>
    <w:rsid w:val="005D22B2"/>
    <w:rsid w:val="005D3570"/>
    <w:rsid w:val="005E118B"/>
    <w:rsid w:val="005E64A6"/>
    <w:rsid w:val="005F40F9"/>
    <w:rsid w:val="0066191F"/>
    <w:rsid w:val="006665CF"/>
    <w:rsid w:val="006728C8"/>
    <w:rsid w:val="006E7A69"/>
    <w:rsid w:val="006F7ED3"/>
    <w:rsid w:val="0076043F"/>
    <w:rsid w:val="00775F19"/>
    <w:rsid w:val="00780CE3"/>
    <w:rsid w:val="007D138D"/>
    <w:rsid w:val="007E2712"/>
    <w:rsid w:val="00851CBD"/>
    <w:rsid w:val="00862A7C"/>
    <w:rsid w:val="008926A5"/>
    <w:rsid w:val="00892E71"/>
    <w:rsid w:val="008958A1"/>
    <w:rsid w:val="008A481A"/>
    <w:rsid w:val="00904D89"/>
    <w:rsid w:val="00905AF7"/>
    <w:rsid w:val="00907C13"/>
    <w:rsid w:val="009135AD"/>
    <w:rsid w:val="0091499F"/>
    <w:rsid w:val="009209D4"/>
    <w:rsid w:val="00962703"/>
    <w:rsid w:val="009727BF"/>
    <w:rsid w:val="009729E9"/>
    <w:rsid w:val="009A29C1"/>
    <w:rsid w:val="009A7AAA"/>
    <w:rsid w:val="009B04BF"/>
    <w:rsid w:val="009B24B6"/>
    <w:rsid w:val="009B4F41"/>
    <w:rsid w:val="009C7A0C"/>
    <w:rsid w:val="009D3F98"/>
    <w:rsid w:val="009E0580"/>
    <w:rsid w:val="009E16B1"/>
    <w:rsid w:val="009F6D45"/>
    <w:rsid w:val="00A074E4"/>
    <w:rsid w:val="00A22A63"/>
    <w:rsid w:val="00A547FD"/>
    <w:rsid w:val="00A67304"/>
    <w:rsid w:val="00A74558"/>
    <w:rsid w:val="00A80EC9"/>
    <w:rsid w:val="00A931D3"/>
    <w:rsid w:val="00AC21C2"/>
    <w:rsid w:val="00B045DC"/>
    <w:rsid w:val="00B05C09"/>
    <w:rsid w:val="00B70B74"/>
    <w:rsid w:val="00B95BD4"/>
    <w:rsid w:val="00BE5FEF"/>
    <w:rsid w:val="00BF6388"/>
    <w:rsid w:val="00C05614"/>
    <w:rsid w:val="00C11D64"/>
    <w:rsid w:val="00C17500"/>
    <w:rsid w:val="00C32987"/>
    <w:rsid w:val="00C658C9"/>
    <w:rsid w:val="00C731C0"/>
    <w:rsid w:val="00C83A3E"/>
    <w:rsid w:val="00CA23D6"/>
    <w:rsid w:val="00CA71B0"/>
    <w:rsid w:val="00CB06FF"/>
    <w:rsid w:val="00CB2E75"/>
    <w:rsid w:val="00CE1244"/>
    <w:rsid w:val="00CF19C9"/>
    <w:rsid w:val="00CF2D5D"/>
    <w:rsid w:val="00CF6F6E"/>
    <w:rsid w:val="00D30AB4"/>
    <w:rsid w:val="00D328C8"/>
    <w:rsid w:val="00D32E68"/>
    <w:rsid w:val="00D436FE"/>
    <w:rsid w:val="00D9481B"/>
    <w:rsid w:val="00DB0A18"/>
    <w:rsid w:val="00DD6201"/>
    <w:rsid w:val="00DF3E48"/>
    <w:rsid w:val="00E076B2"/>
    <w:rsid w:val="00E15C3E"/>
    <w:rsid w:val="00E20A78"/>
    <w:rsid w:val="00E3324A"/>
    <w:rsid w:val="00E63D7A"/>
    <w:rsid w:val="00E67E6B"/>
    <w:rsid w:val="00E81BCF"/>
    <w:rsid w:val="00E833B3"/>
    <w:rsid w:val="00EA35CD"/>
    <w:rsid w:val="00EC5E15"/>
    <w:rsid w:val="00EC7854"/>
    <w:rsid w:val="00EF769C"/>
    <w:rsid w:val="00F1011A"/>
    <w:rsid w:val="00F31917"/>
    <w:rsid w:val="00F43B53"/>
    <w:rsid w:val="00F469DC"/>
    <w:rsid w:val="00F56BDC"/>
    <w:rsid w:val="00F64900"/>
    <w:rsid w:val="00F658C1"/>
    <w:rsid w:val="00FA1162"/>
    <w:rsid w:val="00FB7E8C"/>
    <w:rsid w:val="00FE3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9094ed71-ad37-40d4-b95a-d4271a6f83f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AD3B9C07-F424-433F-B616-40A1681B5218}">
  <ds:schemaRefs>
    <ds:schemaRef ds:uri="http://schemas.microsoft.com/office/2006/documentManagement/types"/>
    <ds:schemaRef ds:uri="fabb31b2-b947-4e1e-ac1e-8094e2774225"/>
    <ds:schemaRef ds:uri="http://purl.org/dc/term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9093C73-1D02-4C97-8C81-590E148404B1}">
  <ds:schemaRefs>
    <ds:schemaRef ds:uri="Microsoft.SharePoint.Taxonomy.ContentTypeSync"/>
  </ds:schemaRefs>
</ds:datastoreItem>
</file>

<file path=customXml/itemProps5.xml><?xml version="1.0" encoding="utf-8"?>
<ds:datastoreItem xmlns:ds="http://schemas.openxmlformats.org/officeDocument/2006/customXml" ds:itemID="{BF0992B6-E3FC-4B26-9BD7-8B53FA882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441</Words>
  <Characters>2428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2022-10-27T14:29:00Z</dcterms:created>
  <dcterms:modified xsi:type="dcterms:W3CDTF">2022-10-27T14:29:00Z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