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B2E0179"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586E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5D13413B"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260A9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61F859F"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Content>
                                <w:r w:rsidR="00260A95">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1B19534"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260A95">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20879C"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8231A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CFD2F2B"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8231A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5619EE00"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054C9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70BD524"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C1516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1B2E0179"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586E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5D13413B"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260A9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61F859F"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Content>
                          <w:r w:rsidR="00260A95">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1B19534"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260A95">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420879C"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8231A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CFD2F2B"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8231A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5619EE00"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054C9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70BD524"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C1516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AF2CD0"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AF2CD0" w:rsidRPr="006E7A69" w:rsidRDefault="00AF2CD0" w:rsidP="00AF2CD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44F8204" w:rsidR="00AF2CD0" w:rsidRPr="006E7A69" w:rsidRDefault="00AF2CD0" w:rsidP="00AF2CD0">
            <w:pPr>
              <w:widowControl w:val="0"/>
              <w:autoSpaceDE w:val="0"/>
              <w:autoSpaceDN w:val="0"/>
              <w:adjustRightInd w:val="0"/>
              <w:ind w:left="170" w:right="113"/>
              <w:textAlignment w:val="center"/>
              <w:rPr>
                <w:rFonts w:ascii="Calibri" w:hAnsi="Calibri" w:cs="Calibri-Bold"/>
                <w:b/>
                <w:bCs/>
                <w:color w:val="000000"/>
                <w:sz w:val="20"/>
                <w:szCs w:val="20"/>
              </w:rPr>
            </w:pPr>
            <w:r w:rsidRPr="00375680">
              <w:rPr>
                <w:rFonts w:ascii="Calibri" w:hAnsi="Calibri" w:cs="Calibri-Bold"/>
                <w:b/>
                <w:bCs/>
                <w:color w:val="000000"/>
                <w:sz w:val="20"/>
                <w:szCs w:val="20"/>
              </w:rPr>
              <w:t>Welke loopbaan heeft mijn familie?</w:t>
            </w:r>
          </w:p>
        </w:tc>
      </w:tr>
      <w:tr w:rsidR="00AF2CD0"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AF2CD0" w:rsidRPr="006E7A69" w:rsidRDefault="00AF2CD0" w:rsidP="00AF2CD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93BAF50" w:rsidR="00AF2CD0" w:rsidRPr="00296885" w:rsidRDefault="00AF2CD0" w:rsidP="00AF2CD0">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w:t>
            </w:r>
            <w:r w:rsidRPr="00375680">
              <w:rPr>
                <w:rFonts w:ascii="Calibri" w:hAnsi="Calibri" w:cs="Calibri"/>
                <w:sz w:val="20"/>
                <w:szCs w:val="20"/>
              </w:rPr>
              <w:t>ongeren ontdekken welke loopbaan een van hun familieleden hebben (gehad) en interviewen diegene daarover. Jongeren ervaren dat het interessant kan zijn om anderen over hun loopbaan te bevragen.</w:t>
            </w:r>
          </w:p>
        </w:tc>
      </w:tr>
      <w:tr w:rsidR="00AF2CD0"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AF2CD0" w:rsidRPr="006E7A69" w:rsidRDefault="00AF2CD0" w:rsidP="00AF2CD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AF2CD0" w:rsidRPr="00296885" w:rsidRDefault="00AF2CD0" w:rsidP="00AF2CD0">
            <w:pPr>
              <w:widowControl w:val="0"/>
              <w:autoSpaceDE w:val="0"/>
              <w:autoSpaceDN w:val="0"/>
              <w:adjustRightInd w:val="0"/>
              <w:ind w:left="170" w:right="113"/>
              <w:textAlignment w:val="center"/>
              <w:rPr>
                <w:rFonts w:ascii="Calibri" w:hAnsi="Calibri" w:cs="Calibri"/>
                <w:sz w:val="20"/>
                <w:szCs w:val="20"/>
              </w:rPr>
            </w:pPr>
          </w:p>
        </w:tc>
      </w:tr>
      <w:tr w:rsidR="00AF2CD0"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AF2CD0" w:rsidRPr="006E7A69" w:rsidRDefault="00AF2CD0" w:rsidP="00AF2CD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DCAA3DC" w14:textId="77777777" w:rsidR="00D4729A" w:rsidRPr="00CB1B4B" w:rsidRDefault="00D4729A" w:rsidP="00D4729A">
            <w:pPr>
              <w:widowControl w:val="0"/>
              <w:autoSpaceDE w:val="0"/>
              <w:autoSpaceDN w:val="0"/>
              <w:adjustRightInd w:val="0"/>
              <w:ind w:left="170" w:right="113"/>
              <w:textAlignment w:val="center"/>
              <w:rPr>
                <w:rFonts w:ascii="Calibri" w:hAnsi="Calibri" w:cs="Calibri-Bold"/>
                <w:bCs/>
                <w:color w:val="000000"/>
                <w:sz w:val="20"/>
                <w:szCs w:val="20"/>
                <w:u w:val="single"/>
              </w:rPr>
            </w:pPr>
            <w:r w:rsidRPr="00CB1B4B">
              <w:rPr>
                <w:rFonts w:ascii="Calibri" w:hAnsi="Calibri" w:cs="Calibri-Bold"/>
                <w:bCs/>
                <w:color w:val="000000"/>
                <w:sz w:val="20"/>
                <w:szCs w:val="20"/>
                <w:u w:val="single"/>
              </w:rPr>
              <w:t>Benodigdheden:</w:t>
            </w:r>
          </w:p>
          <w:p w14:paraId="31FCE47F" w14:textId="77777777" w:rsidR="00D4729A" w:rsidRPr="00375680" w:rsidRDefault="00D4729A" w:rsidP="00D4729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t>Smartphones van de jongeren</w:t>
            </w:r>
          </w:p>
          <w:p w14:paraId="4DD6B11B" w14:textId="77777777" w:rsidR="00D4729A" w:rsidRPr="00375680" w:rsidRDefault="00D4729A" w:rsidP="00D4729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t>Beamer voor vertonen filmpjes van de jongeren</w:t>
            </w:r>
          </w:p>
          <w:p w14:paraId="405531E6" w14:textId="77777777" w:rsidR="00D4729A" w:rsidRPr="00375680" w:rsidRDefault="00D4729A" w:rsidP="00D4729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t>Interviewvragen voor de familieleden</w:t>
            </w:r>
          </w:p>
          <w:p w14:paraId="1F681D46" w14:textId="397A1EB0" w:rsidR="00D4729A" w:rsidRPr="00375680" w:rsidRDefault="00D4729A" w:rsidP="00D4729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r>
            <w:r w:rsidR="00460B10">
              <w:rPr>
                <w:rFonts w:ascii="Calibri" w:hAnsi="Calibri" w:cs="Calibri-Bold"/>
                <w:bCs/>
                <w:color w:val="000000"/>
                <w:sz w:val="20"/>
                <w:szCs w:val="20"/>
              </w:rPr>
              <w:t>Eventueel de r</w:t>
            </w:r>
            <w:r w:rsidRPr="00375680">
              <w:rPr>
                <w:rFonts w:ascii="Calibri" w:hAnsi="Calibri" w:cs="Calibri-Bold"/>
                <w:bCs/>
                <w:color w:val="000000"/>
                <w:sz w:val="20"/>
                <w:szCs w:val="20"/>
              </w:rPr>
              <w:t>esultaten uit de opdracht ‘Hoe ziet jouw (digitale) netwerk eruit?’</w:t>
            </w:r>
          </w:p>
          <w:p w14:paraId="76FFE75D" w14:textId="7837BC4D" w:rsidR="00AF2CD0" w:rsidRPr="00296885" w:rsidRDefault="00D4729A" w:rsidP="00B510E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t xml:space="preserve">Bereid de jongeren voor op een interview met een van hun familieleden. Geef ze daarbij aan dat ze </w:t>
            </w:r>
            <w:r>
              <w:rPr>
                <w:rFonts w:ascii="Calibri" w:hAnsi="Calibri" w:cs="Calibri-Bold"/>
                <w:bCs/>
                <w:color w:val="000000"/>
                <w:sz w:val="20"/>
                <w:szCs w:val="20"/>
              </w:rPr>
              <w:tab/>
            </w:r>
            <w:r w:rsidRPr="00375680">
              <w:rPr>
                <w:rFonts w:ascii="Calibri" w:hAnsi="Calibri" w:cs="Calibri-Bold"/>
                <w:bCs/>
                <w:color w:val="000000"/>
                <w:sz w:val="20"/>
                <w:szCs w:val="20"/>
              </w:rPr>
              <w:t xml:space="preserve">dit interview het best eerst kunnen voorbereiden, zodat ze ook zoveel mogelijk antwoorden krijgen </w:t>
            </w:r>
            <w:r>
              <w:rPr>
                <w:rFonts w:ascii="Calibri" w:hAnsi="Calibri" w:cs="Calibri-Bold"/>
                <w:bCs/>
                <w:color w:val="000000"/>
                <w:sz w:val="20"/>
                <w:szCs w:val="20"/>
              </w:rPr>
              <w:tab/>
            </w:r>
            <w:r w:rsidRPr="00375680">
              <w:rPr>
                <w:rFonts w:ascii="Calibri" w:hAnsi="Calibri" w:cs="Calibri-Bold"/>
                <w:bCs/>
                <w:color w:val="000000"/>
                <w:sz w:val="20"/>
                <w:szCs w:val="20"/>
              </w:rPr>
              <w:t xml:space="preserve">van hun familielid. Een voorbereiding is hier het halve werk, ook al kennen ze het familielid nog zo </w:t>
            </w:r>
            <w:r>
              <w:rPr>
                <w:rFonts w:ascii="Calibri" w:hAnsi="Calibri" w:cs="Calibri-Bold"/>
                <w:bCs/>
                <w:color w:val="000000"/>
                <w:sz w:val="20"/>
                <w:szCs w:val="20"/>
              </w:rPr>
              <w:tab/>
            </w:r>
            <w:r w:rsidRPr="00375680">
              <w:rPr>
                <w:rFonts w:ascii="Calibri" w:hAnsi="Calibri" w:cs="Calibri-Bold"/>
                <w:bCs/>
                <w:color w:val="000000"/>
                <w:sz w:val="20"/>
                <w:szCs w:val="20"/>
              </w:rPr>
              <w:t>goed.</w:t>
            </w:r>
          </w:p>
        </w:tc>
      </w:tr>
      <w:tr w:rsidR="00AF2CD0"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AF2CD0" w:rsidRDefault="00AF2CD0" w:rsidP="00AF2CD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AF2CD0" w:rsidRPr="00296885" w:rsidRDefault="00AF2CD0" w:rsidP="00AF2CD0">
            <w:pPr>
              <w:widowControl w:val="0"/>
              <w:autoSpaceDE w:val="0"/>
              <w:autoSpaceDN w:val="0"/>
              <w:adjustRightInd w:val="0"/>
              <w:ind w:left="170" w:right="113"/>
              <w:textAlignment w:val="center"/>
              <w:rPr>
                <w:rFonts w:ascii="Calibri" w:hAnsi="Calibri" w:cs="Calibri"/>
                <w:sz w:val="20"/>
                <w:szCs w:val="20"/>
              </w:rPr>
            </w:pPr>
          </w:p>
        </w:tc>
      </w:tr>
      <w:tr w:rsidR="00AF2CD0"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AF2CD0" w:rsidRPr="006E7A69" w:rsidRDefault="00AF2CD0" w:rsidP="00AF2CD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3EE8D29" w:rsidR="00AF2CD0" w:rsidRPr="00550B13" w:rsidRDefault="00A852C7" w:rsidP="00AF2CD0">
            <w:pPr>
              <w:widowControl w:val="0"/>
              <w:autoSpaceDE w:val="0"/>
              <w:autoSpaceDN w:val="0"/>
              <w:adjustRightInd w:val="0"/>
              <w:ind w:left="170" w:right="113"/>
              <w:textAlignment w:val="center"/>
              <w:rPr>
                <w:rFonts w:ascii="Calibri" w:hAnsi="Calibri" w:cs="Calibri-Bold"/>
                <w:bCs/>
                <w:i/>
                <w:color w:val="000000"/>
                <w:sz w:val="20"/>
                <w:szCs w:val="20"/>
              </w:rPr>
            </w:pPr>
            <w:r w:rsidRPr="00375680">
              <w:rPr>
                <w:rFonts w:ascii="Calibri" w:hAnsi="Calibri" w:cs="Calibri-Bold"/>
                <w:bCs/>
                <w:i/>
                <w:color w:val="000000"/>
                <w:sz w:val="20"/>
                <w:szCs w:val="20"/>
              </w:rPr>
              <w:t>"Voor sommige mensen is het al duidelijk vanaf dat ze klein zijn. Ze willen chauffeur worden of werken in een dierenasiel. Voor anderen is het lastiger om een beroep en een opleiding te kiezen. Weet jij eigenlijk waarom jouw familieleden voor hun beroep hebben gekozen? Met deze opdracht ga je dat ontdekken. Misschien kom je tot verrassende ontdekkingen!"</w:t>
            </w:r>
          </w:p>
        </w:tc>
      </w:tr>
      <w:tr w:rsidR="004E75B6"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E75B6" w:rsidRPr="000E139C" w:rsidRDefault="004E75B6" w:rsidP="004E75B6">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1BD7425E" w14:textId="77777777" w:rsidR="004E75B6" w:rsidRPr="00CB1B4B" w:rsidRDefault="004E75B6" w:rsidP="004E75B6">
            <w:pPr>
              <w:widowControl w:val="0"/>
              <w:tabs>
                <w:tab w:val="left" w:pos="449"/>
              </w:tabs>
              <w:autoSpaceDE w:val="0"/>
              <w:autoSpaceDN w:val="0"/>
              <w:adjustRightInd w:val="0"/>
              <w:spacing w:line="288" w:lineRule="auto"/>
              <w:ind w:left="449" w:hanging="284"/>
              <w:textAlignment w:val="center"/>
              <w:rPr>
                <w:rFonts w:ascii="Calibri" w:hAnsi="Calibri" w:cs="Calibri"/>
                <w:sz w:val="20"/>
                <w:szCs w:val="20"/>
                <w:u w:val="single"/>
              </w:rPr>
            </w:pPr>
            <w:r w:rsidRPr="00CB1B4B">
              <w:rPr>
                <w:rFonts w:ascii="Calibri" w:hAnsi="Calibri" w:cs="Calibri"/>
                <w:sz w:val="20"/>
                <w:szCs w:val="20"/>
                <w:u w:val="single"/>
              </w:rPr>
              <w:t>Voorbereiden</w:t>
            </w:r>
          </w:p>
          <w:p w14:paraId="2C19C845" w14:textId="77777777" w:rsidR="004E75B6" w:rsidRPr="00375680" w:rsidRDefault="004E75B6" w:rsidP="004E75B6">
            <w:pPr>
              <w:widowControl w:val="0"/>
              <w:tabs>
                <w:tab w:val="left" w:pos="449"/>
              </w:tabs>
              <w:autoSpaceDE w:val="0"/>
              <w:autoSpaceDN w:val="0"/>
              <w:adjustRightInd w:val="0"/>
              <w:spacing w:line="288" w:lineRule="auto"/>
              <w:ind w:left="449" w:hanging="284"/>
              <w:textAlignment w:val="center"/>
              <w:rPr>
                <w:rFonts w:ascii="Calibri" w:hAnsi="Calibri" w:cs="Calibri"/>
                <w:sz w:val="20"/>
                <w:szCs w:val="20"/>
              </w:rPr>
            </w:pPr>
            <w:r w:rsidRPr="00375680">
              <w:rPr>
                <w:rFonts w:ascii="Calibri" w:hAnsi="Calibri" w:cs="Calibri"/>
                <w:sz w:val="20"/>
                <w:szCs w:val="20"/>
              </w:rPr>
              <w:t xml:space="preserve">1. </w:t>
            </w:r>
            <w:r>
              <w:rPr>
                <w:rFonts w:ascii="Calibri" w:hAnsi="Calibri" w:cs="Calibri"/>
                <w:sz w:val="20"/>
                <w:szCs w:val="20"/>
              </w:rPr>
              <w:tab/>
            </w:r>
            <w:r w:rsidRPr="00375680">
              <w:rPr>
                <w:rFonts w:ascii="Calibri" w:hAnsi="Calibri" w:cs="Calibri"/>
                <w:sz w:val="20"/>
                <w:szCs w:val="20"/>
              </w:rPr>
              <w:t>Laat de jongeren een familielid bedenken die ze zouden willen interviewen over diens beroep en beroepskeuze.</w:t>
            </w:r>
          </w:p>
          <w:p w14:paraId="7424DAC7" w14:textId="77777777" w:rsidR="004E75B6" w:rsidRPr="00375680" w:rsidRDefault="004E75B6" w:rsidP="004E75B6">
            <w:pPr>
              <w:widowControl w:val="0"/>
              <w:tabs>
                <w:tab w:val="left" w:pos="449"/>
              </w:tabs>
              <w:autoSpaceDE w:val="0"/>
              <w:autoSpaceDN w:val="0"/>
              <w:adjustRightInd w:val="0"/>
              <w:spacing w:line="288" w:lineRule="auto"/>
              <w:ind w:left="449" w:hanging="284"/>
              <w:textAlignment w:val="center"/>
              <w:rPr>
                <w:rFonts w:ascii="Calibri" w:hAnsi="Calibri" w:cs="Calibri"/>
                <w:sz w:val="20"/>
                <w:szCs w:val="20"/>
              </w:rPr>
            </w:pPr>
            <w:r w:rsidRPr="00375680">
              <w:rPr>
                <w:rFonts w:ascii="Calibri" w:hAnsi="Calibri" w:cs="Calibri"/>
                <w:sz w:val="20"/>
                <w:szCs w:val="20"/>
              </w:rPr>
              <w:t xml:space="preserve">2. </w:t>
            </w:r>
            <w:r>
              <w:rPr>
                <w:rFonts w:ascii="Calibri" w:hAnsi="Calibri" w:cs="Calibri"/>
                <w:sz w:val="20"/>
                <w:szCs w:val="20"/>
              </w:rPr>
              <w:tab/>
            </w:r>
            <w:r w:rsidRPr="00375680">
              <w:rPr>
                <w:rFonts w:ascii="Calibri" w:hAnsi="Calibri" w:cs="Calibri"/>
                <w:sz w:val="20"/>
                <w:szCs w:val="20"/>
              </w:rPr>
              <w:t>Geef ze de opdracht van tevoren de tijd te nemen om het interview voor te bereiden.</w:t>
            </w:r>
          </w:p>
          <w:p w14:paraId="44E9EAB8" w14:textId="77777777" w:rsidR="004E75B6" w:rsidRPr="00375680" w:rsidRDefault="004E75B6" w:rsidP="004E75B6">
            <w:pPr>
              <w:widowControl w:val="0"/>
              <w:tabs>
                <w:tab w:val="left" w:pos="449"/>
              </w:tabs>
              <w:autoSpaceDE w:val="0"/>
              <w:autoSpaceDN w:val="0"/>
              <w:adjustRightInd w:val="0"/>
              <w:spacing w:line="288" w:lineRule="auto"/>
              <w:ind w:left="449" w:hanging="284"/>
              <w:textAlignment w:val="center"/>
              <w:rPr>
                <w:rFonts w:ascii="Calibri" w:hAnsi="Calibri" w:cs="Calibri"/>
                <w:sz w:val="20"/>
                <w:szCs w:val="20"/>
              </w:rPr>
            </w:pPr>
            <w:r>
              <w:rPr>
                <w:rFonts w:ascii="Calibri" w:hAnsi="Calibri" w:cs="Calibri"/>
                <w:sz w:val="20"/>
                <w:szCs w:val="20"/>
              </w:rPr>
              <w:tab/>
            </w:r>
            <w:r w:rsidRPr="00375680">
              <w:rPr>
                <w:rFonts w:ascii="Calibri" w:hAnsi="Calibri" w:cs="Calibri"/>
                <w:sz w:val="20"/>
                <w:szCs w:val="20"/>
              </w:rPr>
              <w:t>Mogelijke vragen daarbij zijn.</w:t>
            </w:r>
          </w:p>
          <w:p w14:paraId="5CDE7A5F"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Wat doe je voor werk?</w:t>
            </w:r>
          </w:p>
          <w:p w14:paraId="5E096D12"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Wat vind je leuk aan je beroep?</w:t>
            </w:r>
          </w:p>
          <w:p w14:paraId="2AAA2E39"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Wat vind je minder leuk aan je beroep?</w:t>
            </w:r>
          </w:p>
          <w:p w14:paraId="5DBBFCA6" w14:textId="05831276" w:rsidR="004E75B6"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lastRenderedPageBreak/>
              <w:t>•</w:t>
            </w:r>
            <w:r w:rsidRPr="00375680">
              <w:rPr>
                <w:rFonts w:ascii="Calibri" w:hAnsi="Calibri" w:cs="Calibri"/>
                <w:sz w:val="20"/>
                <w:szCs w:val="20"/>
              </w:rPr>
              <w:tab/>
              <w:t>Welke kwaliteiten moet je hebben om dit beroep goed te kunnen uitoefenen?</w:t>
            </w:r>
          </w:p>
          <w:p w14:paraId="0FD85223"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Heb je veel met collega's te maken in dit beroep? Hoe vind je dat?</w:t>
            </w:r>
          </w:p>
          <w:p w14:paraId="78D3B66B"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Sinds wanneer wilde je dit beroep beoefenen?</w:t>
            </w:r>
          </w:p>
          <w:p w14:paraId="6D0A1F6E"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Hoe wist je dat je dit beroep wilde doen?</w:t>
            </w:r>
          </w:p>
          <w:p w14:paraId="3864A2D7"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Wat heb jij gedaan om je op het beroep voor te bereiden of te oriënteren?</w:t>
            </w:r>
          </w:p>
          <w:p w14:paraId="07C7F0E5"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Welke opleiding heb je gedaan?</w:t>
            </w:r>
          </w:p>
          <w:p w14:paraId="1C712C0E"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Heeft die opleiding iets te maken met het beroep dat je nu hebt?</w:t>
            </w:r>
          </w:p>
          <w:p w14:paraId="3CB3C4AA"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Welke beroepen heb je nog meer gehad?</w:t>
            </w:r>
          </w:p>
          <w:p w14:paraId="578C94B5"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Wat vond je daar leuk aan?</w:t>
            </w:r>
          </w:p>
          <w:p w14:paraId="201F157F" w14:textId="75B28026" w:rsidR="002950BA" w:rsidRDefault="004E75B6" w:rsidP="002950BA">
            <w:pPr>
              <w:widowControl w:val="0"/>
              <w:autoSpaceDE w:val="0"/>
              <w:autoSpaceDN w:val="0"/>
              <w:adjustRightInd w:val="0"/>
              <w:spacing w:line="288" w:lineRule="auto"/>
              <w:ind w:left="732"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Hoe kan ik de juiste keuze maken voor een beroep?</w:t>
            </w:r>
          </w:p>
          <w:p w14:paraId="6EE671CC" w14:textId="1A893F59" w:rsidR="002950BA" w:rsidRPr="002950BA" w:rsidRDefault="002950BA" w:rsidP="008231A4">
            <w:pPr>
              <w:pStyle w:val="Lijstalinea"/>
              <w:widowControl w:val="0"/>
              <w:numPr>
                <w:ilvl w:val="0"/>
                <w:numId w:val="13"/>
              </w:numPr>
              <w:autoSpaceDE w:val="0"/>
              <w:autoSpaceDN w:val="0"/>
              <w:adjustRightInd w:val="0"/>
              <w:spacing w:line="288" w:lineRule="auto"/>
              <w:ind w:left="814"/>
              <w:textAlignment w:val="center"/>
              <w:rPr>
                <w:rFonts w:ascii="Calibri" w:hAnsi="Calibri" w:cs="Calibri"/>
                <w:sz w:val="20"/>
                <w:szCs w:val="20"/>
              </w:rPr>
            </w:pPr>
            <w:r w:rsidRPr="002950BA">
              <w:rPr>
                <w:rFonts w:ascii="Calibri" w:hAnsi="Calibri" w:cs="Calibri"/>
                <w:sz w:val="20"/>
                <w:szCs w:val="20"/>
              </w:rPr>
              <w:t>Kun je gemakkelijk werk vinden in de sector waarin je werkt?</w:t>
            </w:r>
          </w:p>
          <w:p w14:paraId="5D905BDE" w14:textId="77777777" w:rsidR="004E75B6" w:rsidRPr="00375680" w:rsidRDefault="004E75B6" w:rsidP="004E75B6">
            <w:pPr>
              <w:widowControl w:val="0"/>
              <w:autoSpaceDE w:val="0"/>
              <w:autoSpaceDN w:val="0"/>
              <w:adjustRightInd w:val="0"/>
              <w:spacing w:line="288" w:lineRule="auto"/>
              <w:ind w:left="732" w:hanging="283"/>
              <w:textAlignment w:val="center"/>
              <w:rPr>
                <w:rFonts w:ascii="Calibri" w:hAnsi="Calibri" w:cs="Calibri"/>
                <w:sz w:val="20"/>
                <w:szCs w:val="20"/>
              </w:rPr>
            </w:pPr>
          </w:p>
          <w:p w14:paraId="06213D14" w14:textId="77777777" w:rsidR="004E75B6" w:rsidRPr="00CB1B4B" w:rsidRDefault="004E75B6" w:rsidP="004E75B6">
            <w:pPr>
              <w:widowControl w:val="0"/>
              <w:autoSpaceDE w:val="0"/>
              <w:autoSpaceDN w:val="0"/>
              <w:adjustRightInd w:val="0"/>
              <w:spacing w:line="288" w:lineRule="auto"/>
              <w:ind w:left="165"/>
              <w:textAlignment w:val="center"/>
              <w:rPr>
                <w:rFonts w:ascii="Calibri" w:hAnsi="Calibri" w:cs="Calibri"/>
                <w:sz w:val="20"/>
                <w:szCs w:val="20"/>
                <w:u w:val="single"/>
              </w:rPr>
            </w:pPr>
            <w:r w:rsidRPr="00CB1B4B">
              <w:rPr>
                <w:rFonts w:ascii="Calibri" w:hAnsi="Calibri" w:cs="Calibri"/>
                <w:sz w:val="20"/>
                <w:szCs w:val="20"/>
                <w:u w:val="single"/>
              </w:rPr>
              <w:t>Uitvoeren</w:t>
            </w:r>
          </w:p>
          <w:p w14:paraId="52EDD4E6" w14:textId="77777777" w:rsidR="006117AC" w:rsidRDefault="004E75B6" w:rsidP="004E75B6">
            <w:pPr>
              <w:widowControl w:val="0"/>
              <w:tabs>
                <w:tab w:val="left" w:pos="449"/>
              </w:tabs>
              <w:autoSpaceDE w:val="0"/>
              <w:autoSpaceDN w:val="0"/>
              <w:adjustRightInd w:val="0"/>
              <w:ind w:left="449" w:right="113" w:hanging="284"/>
              <w:textAlignment w:val="center"/>
              <w:rPr>
                <w:rFonts w:ascii="Calibri" w:hAnsi="Calibri" w:cs="Calibri"/>
                <w:sz w:val="20"/>
                <w:szCs w:val="20"/>
              </w:rPr>
            </w:pPr>
            <w:r w:rsidRPr="00375680">
              <w:rPr>
                <w:rFonts w:ascii="Calibri" w:hAnsi="Calibri" w:cs="Calibri"/>
                <w:sz w:val="20"/>
                <w:szCs w:val="20"/>
              </w:rPr>
              <w:t xml:space="preserve">3. </w:t>
            </w:r>
            <w:r>
              <w:rPr>
                <w:rFonts w:ascii="Calibri" w:hAnsi="Calibri" w:cs="Calibri"/>
                <w:sz w:val="20"/>
                <w:szCs w:val="20"/>
              </w:rPr>
              <w:tab/>
            </w:r>
            <w:r w:rsidRPr="00375680">
              <w:rPr>
                <w:rFonts w:ascii="Calibri" w:hAnsi="Calibri" w:cs="Calibri"/>
                <w:sz w:val="20"/>
                <w:szCs w:val="20"/>
              </w:rPr>
              <w:t>De jongeren voeren het voorbereide interview uit bij het familielid.</w:t>
            </w:r>
          </w:p>
          <w:p w14:paraId="4430CB2F" w14:textId="44F04BFE" w:rsidR="004E75B6" w:rsidRPr="00375680" w:rsidRDefault="006117AC" w:rsidP="004E75B6">
            <w:pPr>
              <w:widowControl w:val="0"/>
              <w:tabs>
                <w:tab w:val="left" w:pos="449"/>
              </w:tabs>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004E75B6" w:rsidRPr="00375680">
              <w:rPr>
                <w:rFonts w:ascii="Calibri" w:hAnsi="Calibri" w:cs="Calibri"/>
                <w:sz w:val="20"/>
                <w:szCs w:val="20"/>
              </w:rPr>
              <w:t>•</w:t>
            </w:r>
            <w:r w:rsidR="004E75B6" w:rsidRPr="00375680">
              <w:rPr>
                <w:rFonts w:ascii="Calibri" w:hAnsi="Calibri" w:cs="Calibri"/>
                <w:sz w:val="20"/>
                <w:szCs w:val="20"/>
              </w:rPr>
              <w:tab/>
              <w:t>Heeft die opleiding iets te maken met het beroep dat je nu hebt?</w:t>
            </w:r>
          </w:p>
          <w:p w14:paraId="1EEF9647" w14:textId="77777777" w:rsidR="004E75B6" w:rsidRPr="00375680" w:rsidRDefault="004E75B6" w:rsidP="004E75B6">
            <w:pPr>
              <w:widowControl w:val="0"/>
              <w:autoSpaceDE w:val="0"/>
              <w:autoSpaceDN w:val="0"/>
              <w:adjustRightInd w:val="0"/>
              <w:ind w:left="732" w:right="113"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Welke beroepen heb je nog meer gehad?</w:t>
            </w:r>
          </w:p>
          <w:p w14:paraId="6864F137" w14:textId="77777777" w:rsidR="004E75B6" w:rsidRPr="00375680" w:rsidRDefault="004E75B6" w:rsidP="004E75B6">
            <w:pPr>
              <w:widowControl w:val="0"/>
              <w:autoSpaceDE w:val="0"/>
              <w:autoSpaceDN w:val="0"/>
              <w:adjustRightInd w:val="0"/>
              <w:ind w:left="732" w:right="113"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Wat vond je daar leuk aan?</w:t>
            </w:r>
          </w:p>
          <w:p w14:paraId="39EEA249" w14:textId="0386B981" w:rsidR="004E75B6" w:rsidRPr="00296885" w:rsidRDefault="004E75B6" w:rsidP="006117AC">
            <w:pPr>
              <w:widowControl w:val="0"/>
              <w:autoSpaceDE w:val="0"/>
              <w:autoSpaceDN w:val="0"/>
              <w:adjustRightInd w:val="0"/>
              <w:ind w:left="732" w:right="113" w:hanging="283"/>
              <w:textAlignment w:val="center"/>
              <w:rPr>
                <w:rFonts w:ascii="Calibri" w:hAnsi="Calibri" w:cs="Calibri"/>
                <w:sz w:val="20"/>
                <w:szCs w:val="20"/>
              </w:rPr>
            </w:pPr>
            <w:r w:rsidRPr="00375680">
              <w:rPr>
                <w:rFonts w:ascii="Calibri" w:hAnsi="Calibri" w:cs="Calibri"/>
                <w:sz w:val="20"/>
                <w:szCs w:val="20"/>
              </w:rPr>
              <w:t>•</w:t>
            </w:r>
            <w:r w:rsidRPr="00375680">
              <w:rPr>
                <w:rFonts w:ascii="Calibri" w:hAnsi="Calibri" w:cs="Calibri"/>
                <w:sz w:val="20"/>
                <w:szCs w:val="20"/>
              </w:rPr>
              <w:tab/>
              <w:t>Hoe kan ik de juiste keuze maken voor een beroep?</w:t>
            </w:r>
          </w:p>
        </w:tc>
      </w:tr>
      <w:tr w:rsidR="004E75B6"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E75B6" w:rsidRPr="006E7A69" w:rsidRDefault="004E75B6" w:rsidP="004E75B6">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17CD4BBA" w14:textId="77777777" w:rsidR="0049108B" w:rsidRDefault="004E75B6" w:rsidP="004E75B6">
            <w:pPr>
              <w:widowControl w:val="0"/>
              <w:autoSpaceDE w:val="0"/>
              <w:autoSpaceDN w:val="0"/>
              <w:adjustRightInd w:val="0"/>
              <w:ind w:left="449" w:right="113" w:hanging="284"/>
              <w:textAlignment w:val="center"/>
              <w:rPr>
                <w:rFonts w:ascii="Calibri" w:hAnsi="Calibri" w:cs="Calibri"/>
                <w:sz w:val="20"/>
                <w:szCs w:val="20"/>
              </w:rPr>
            </w:pPr>
            <w:r w:rsidRPr="00375680">
              <w:rPr>
                <w:rFonts w:ascii="Calibri" w:hAnsi="Calibri" w:cs="Calibri"/>
                <w:sz w:val="20"/>
                <w:szCs w:val="20"/>
              </w:rPr>
              <w:t>Laat de jongere een klein filmpje maken van zichzelf met de smartphone waarin het vertelt welke twee</w:t>
            </w:r>
          </w:p>
          <w:p w14:paraId="3BD45578" w14:textId="77777777" w:rsidR="0049108B" w:rsidRDefault="004E75B6" w:rsidP="004E75B6">
            <w:pPr>
              <w:widowControl w:val="0"/>
              <w:autoSpaceDE w:val="0"/>
              <w:autoSpaceDN w:val="0"/>
              <w:adjustRightInd w:val="0"/>
              <w:ind w:left="449" w:right="113" w:hanging="284"/>
              <w:textAlignment w:val="center"/>
              <w:rPr>
                <w:rFonts w:ascii="Calibri" w:hAnsi="Calibri" w:cs="Calibri"/>
                <w:sz w:val="20"/>
                <w:szCs w:val="20"/>
              </w:rPr>
            </w:pPr>
            <w:r w:rsidRPr="00375680">
              <w:rPr>
                <w:rFonts w:ascii="Calibri" w:hAnsi="Calibri" w:cs="Calibri"/>
                <w:sz w:val="20"/>
                <w:szCs w:val="20"/>
              </w:rPr>
              <w:t>dingen hij het leukste vond aan het interview en welke dingen hij heeft geleerd door het voeren van dit</w:t>
            </w:r>
          </w:p>
          <w:p w14:paraId="0129F4DB" w14:textId="5BDF9FF4" w:rsidR="004E75B6" w:rsidRPr="00CF6F6E" w:rsidRDefault="004E75B6" w:rsidP="004E75B6">
            <w:pPr>
              <w:widowControl w:val="0"/>
              <w:autoSpaceDE w:val="0"/>
              <w:autoSpaceDN w:val="0"/>
              <w:adjustRightInd w:val="0"/>
              <w:ind w:left="449" w:right="113" w:hanging="284"/>
              <w:textAlignment w:val="center"/>
              <w:rPr>
                <w:rFonts w:ascii="Calibri" w:hAnsi="Calibri" w:cs="Calibri"/>
                <w:sz w:val="20"/>
                <w:szCs w:val="20"/>
              </w:rPr>
            </w:pPr>
            <w:r w:rsidRPr="00375680">
              <w:rPr>
                <w:rFonts w:ascii="Calibri" w:hAnsi="Calibri" w:cs="Calibri"/>
                <w:sz w:val="20"/>
                <w:szCs w:val="20"/>
              </w:rPr>
              <w:t>interview. Dit filmpje zal gebruikt worden bij de nabespreking.</w:t>
            </w:r>
          </w:p>
        </w:tc>
      </w:tr>
      <w:tr w:rsidR="004E75B6"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E75B6" w:rsidRPr="00292EFA" w:rsidRDefault="004E75B6" w:rsidP="004E75B6">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57EEFBAA" w14:textId="77777777" w:rsidR="004E75B6" w:rsidRPr="00375680" w:rsidRDefault="004E75B6" w:rsidP="004E75B6">
            <w:pPr>
              <w:widowControl w:val="0"/>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Bespreek deze opdracht na aan de hand van de filmpjes die de jongeren gemaakt hebben.</w:t>
            </w:r>
          </w:p>
          <w:p w14:paraId="06398DFD" w14:textId="77777777" w:rsidR="004E75B6" w:rsidRPr="00375680" w:rsidRDefault="004E75B6" w:rsidP="004E75B6">
            <w:pPr>
              <w:widowControl w:val="0"/>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Mogelijke vragen:</w:t>
            </w:r>
          </w:p>
          <w:p w14:paraId="6908E598" w14:textId="77777777" w:rsidR="004E75B6" w:rsidRPr="00375680" w:rsidRDefault="004E75B6" w:rsidP="004E75B6">
            <w:pPr>
              <w:widowControl w:val="0"/>
              <w:autoSpaceDE w:val="0"/>
              <w:autoSpaceDN w:val="0"/>
              <w:adjustRightInd w:val="0"/>
              <w:ind w:left="732" w:right="113" w:hanging="28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t>Hoe heb je deze opdracht ervaren?</w:t>
            </w:r>
          </w:p>
          <w:p w14:paraId="155CEB63" w14:textId="77777777" w:rsidR="004E75B6" w:rsidRPr="00375680" w:rsidRDefault="004E75B6" w:rsidP="004E75B6">
            <w:pPr>
              <w:widowControl w:val="0"/>
              <w:autoSpaceDE w:val="0"/>
              <w:autoSpaceDN w:val="0"/>
              <w:adjustRightInd w:val="0"/>
              <w:ind w:left="732" w:right="113" w:hanging="28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t>Welke dingen heb je van je familie gehoord die je nog niet wist?</w:t>
            </w:r>
          </w:p>
          <w:p w14:paraId="28BEEF69" w14:textId="77777777" w:rsidR="004E75B6" w:rsidRPr="00375680" w:rsidRDefault="004E75B6" w:rsidP="004E75B6">
            <w:pPr>
              <w:widowControl w:val="0"/>
              <w:autoSpaceDE w:val="0"/>
              <w:autoSpaceDN w:val="0"/>
              <w:adjustRightInd w:val="0"/>
              <w:ind w:left="732" w:right="113" w:hanging="283"/>
              <w:textAlignment w:val="center"/>
              <w:rPr>
                <w:rFonts w:ascii="Calibri" w:hAnsi="Calibri" w:cs="Calibri-Bold"/>
                <w:bCs/>
                <w:color w:val="000000"/>
                <w:sz w:val="20"/>
                <w:szCs w:val="20"/>
              </w:rPr>
            </w:pPr>
            <w:r w:rsidRPr="00375680">
              <w:rPr>
                <w:rFonts w:ascii="Calibri" w:hAnsi="Calibri" w:cs="Calibri-Bold"/>
                <w:bCs/>
                <w:color w:val="000000"/>
                <w:sz w:val="20"/>
                <w:szCs w:val="20"/>
              </w:rPr>
              <w:t>-</w:t>
            </w:r>
            <w:r w:rsidRPr="00375680">
              <w:rPr>
                <w:rFonts w:ascii="Calibri" w:hAnsi="Calibri" w:cs="Calibri-Bold"/>
                <w:bCs/>
                <w:color w:val="000000"/>
                <w:sz w:val="20"/>
                <w:szCs w:val="20"/>
              </w:rPr>
              <w:tab/>
              <w:t>Welke dingen heb je gehoord waarover je bent gaan nadenken?</w:t>
            </w:r>
          </w:p>
          <w:p w14:paraId="0AC19C65" w14:textId="15D91639" w:rsidR="004E75B6" w:rsidRPr="00296885" w:rsidRDefault="002950BA" w:rsidP="004E75B6">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      </w:t>
            </w:r>
            <w:r w:rsidR="004E75B6" w:rsidRPr="00375680">
              <w:rPr>
                <w:rFonts w:ascii="Calibri" w:hAnsi="Calibri" w:cs="Calibri-Bold"/>
                <w:bCs/>
                <w:color w:val="000000"/>
                <w:sz w:val="20"/>
                <w:szCs w:val="20"/>
              </w:rPr>
              <w:t>-</w:t>
            </w:r>
            <w:r w:rsidR="004E75B6" w:rsidRPr="00375680">
              <w:rPr>
                <w:rFonts w:ascii="Calibri" w:hAnsi="Calibri" w:cs="Calibri-Bold"/>
                <w:bCs/>
                <w:color w:val="000000"/>
                <w:sz w:val="20"/>
                <w:szCs w:val="20"/>
              </w:rPr>
              <w:tab/>
            </w:r>
            <w:r>
              <w:rPr>
                <w:rFonts w:ascii="Calibri" w:hAnsi="Calibri" w:cs="Calibri-Bold"/>
                <w:bCs/>
                <w:color w:val="000000"/>
                <w:sz w:val="20"/>
                <w:szCs w:val="20"/>
              </w:rPr>
              <w:t xml:space="preserve"> </w:t>
            </w:r>
            <w:r w:rsidR="004E75B6" w:rsidRPr="00375680">
              <w:rPr>
                <w:rFonts w:ascii="Calibri" w:hAnsi="Calibri" w:cs="Calibri-Bold"/>
                <w:bCs/>
                <w:color w:val="000000"/>
                <w:sz w:val="20"/>
                <w:szCs w:val="20"/>
              </w:rPr>
              <w:t>Welke dingen kunnen jou ondersteunen in je loopbaan?</w:t>
            </w:r>
          </w:p>
        </w:tc>
      </w:tr>
      <w:tr w:rsidR="004E75B6"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E75B6" w:rsidRDefault="004E75B6" w:rsidP="004E75B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E75B6" w:rsidRPr="00296885" w:rsidRDefault="004E75B6" w:rsidP="004E75B6">
            <w:pPr>
              <w:widowControl w:val="0"/>
              <w:autoSpaceDE w:val="0"/>
              <w:autoSpaceDN w:val="0"/>
              <w:adjustRightInd w:val="0"/>
              <w:ind w:left="170"/>
              <w:textAlignment w:val="center"/>
              <w:rPr>
                <w:rFonts w:ascii="Calibri" w:hAnsi="Calibri" w:cs="Calibri"/>
                <w:sz w:val="20"/>
                <w:szCs w:val="20"/>
              </w:rPr>
            </w:pPr>
          </w:p>
        </w:tc>
      </w:tr>
      <w:tr w:rsidR="009B7824"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9B7824" w:rsidRPr="006E7A69" w:rsidRDefault="009B7824" w:rsidP="009B7824">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lastRenderedPageBreak/>
              <w:t>Tips en trucs</w:t>
            </w:r>
          </w:p>
        </w:tc>
        <w:tc>
          <w:tcPr>
            <w:tcW w:w="8670" w:type="dxa"/>
            <w:tcBorders>
              <w:top w:val="nil"/>
              <w:bottom w:val="nil"/>
            </w:tcBorders>
            <w:shd w:val="clear" w:color="auto" w:fill="DFD6E8"/>
          </w:tcPr>
          <w:p w14:paraId="3D2509C3" w14:textId="77777777" w:rsidR="009B7824" w:rsidRPr="00375680" w:rsidRDefault="009B7824" w:rsidP="009B7824">
            <w:pPr>
              <w:widowControl w:val="0"/>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Als de jongeren het leuk vinden: laat ze een selfie maken met het familielid tijdens het voeren van het interview.</w:t>
            </w:r>
          </w:p>
          <w:p w14:paraId="50F45CB3" w14:textId="77777777" w:rsidR="009B7824" w:rsidRPr="00375680" w:rsidRDefault="009B7824" w:rsidP="009B7824">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49951738" w:rsidR="009B7824" w:rsidRPr="00CF6F6E" w:rsidRDefault="009B7824" w:rsidP="009B7824">
            <w:pPr>
              <w:widowControl w:val="0"/>
              <w:autoSpaceDE w:val="0"/>
              <w:autoSpaceDN w:val="0"/>
              <w:adjustRightInd w:val="0"/>
              <w:ind w:left="170" w:right="113"/>
              <w:textAlignment w:val="center"/>
              <w:rPr>
                <w:rFonts w:ascii="Calibri" w:hAnsi="Calibri" w:cs="Calibri-Bold"/>
                <w:bCs/>
                <w:color w:val="000000"/>
                <w:sz w:val="20"/>
                <w:szCs w:val="20"/>
              </w:rPr>
            </w:pPr>
            <w:r w:rsidRPr="00375680">
              <w:rPr>
                <w:rFonts w:ascii="Calibri" w:hAnsi="Calibri" w:cs="Calibri-Bold"/>
                <w:bCs/>
                <w:color w:val="000000"/>
                <w:sz w:val="20"/>
                <w:szCs w:val="20"/>
              </w:rPr>
              <w:t>Wanneer jongeren ook de vorige opdracht gemaakt hebben (welk netwerk heb ik eigenlijk?), kunnen zij deze interviewopdracht ook doen met 1 of 2 personen uit hun virtuele netwerk. Dat maakt het interviewen waarschijnlijk al weer iets minder makkelijk, maar stelt hen wel in staat te ervaren om hun netwerk in te zetten voor hun eigen loopbaanontwikkeling. Mogelijk ervaren zij ook dat anderen meestal graag bereid zijn om aan dergelijke vragen/ opdrachten mee te werken.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0517" w14:textId="77777777" w:rsidR="00895F24" w:rsidRDefault="00895F24" w:rsidP="00367101">
      <w:r>
        <w:separator/>
      </w:r>
    </w:p>
  </w:endnote>
  <w:endnote w:type="continuationSeparator" w:id="0">
    <w:p w14:paraId="215E7157" w14:textId="77777777" w:rsidR="00895F24" w:rsidRDefault="00895F2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3B80" w14:textId="77777777" w:rsidR="00895F24" w:rsidRDefault="00895F24" w:rsidP="00367101">
      <w:r>
        <w:separator/>
      </w:r>
    </w:p>
  </w:footnote>
  <w:footnote w:type="continuationSeparator" w:id="0">
    <w:p w14:paraId="368C43EA" w14:textId="77777777" w:rsidR="00895F24" w:rsidRDefault="00895F2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AA5D85"/>
    <w:multiLevelType w:val="hybridMultilevel"/>
    <w:tmpl w:val="F5A8F13A"/>
    <w:lvl w:ilvl="0" w:tplc="04130001">
      <w:start w:val="1"/>
      <w:numFmt w:val="bullet"/>
      <w:lvlText w:val=""/>
      <w:lvlJc w:val="left"/>
      <w:pPr>
        <w:ind w:left="1176" w:hanging="360"/>
      </w:pPr>
      <w:rPr>
        <w:rFonts w:ascii="Symbol" w:hAnsi="Symbol" w:hint="default"/>
      </w:rPr>
    </w:lvl>
    <w:lvl w:ilvl="1" w:tplc="04130003" w:tentative="1">
      <w:start w:val="1"/>
      <w:numFmt w:val="bullet"/>
      <w:lvlText w:val="o"/>
      <w:lvlJc w:val="left"/>
      <w:pPr>
        <w:ind w:left="1896" w:hanging="360"/>
      </w:pPr>
      <w:rPr>
        <w:rFonts w:ascii="Courier New" w:hAnsi="Courier New" w:cs="Courier New" w:hint="default"/>
      </w:rPr>
    </w:lvl>
    <w:lvl w:ilvl="2" w:tplc="04130005" w:tentative="1">
      <w:start w:val="1"/>
      <w:numFmt w:val="bullet"/>
      <w:lvlText w:val=""/>
      <w:lvlJc w:val="left"/>
      <w:pPr>
        <w:ind w:left="2616" w:hanging="360"/>
      </w:pPr>
      <w:rPr>
        <w:rFonts w:ascii="Wingdings" w:hAnsi="Wingdings" w:hint="default"/>
      </w:rPr>
    </w:lvl>
    <w:lvl w:ilvl="3" w:tplc="04130001" w:tentative="1">
      <w:start w:val="1"/>
      <w:numFmt w:val="bullet"/>
      <w:lvlText w:val=""/>
      <w:lvlJc w:val="left"/>
      <w:pPr>
        <w:ind w:left="3336" w:hanging="360"/>
      </w:pPr>
      <w:rPr>
        <w:rFonts w:ascii="Symbol" w:hAnsi="Symbol" w:hint="default"/>
      </w:rPr>
    </w:lvl>
    <w:lvl w:ilvl="4" w:tplc="04130003" w:tentative="1">
      <w:start w:val="1"/>
      <w:numFmt w:val="bullet"/>
      <w:lvlText w:val="o"/>
      <w:lvlJc w:val="left"/>
      <w:pPr>
        <w:ind w:left="4056" w:hanging="360"/>
      </w:pPr>
      <w:rPr>
        <w:rFonts w:ascii="Courier New" w:hAnsi="Courier New" w:cs="Courier New" w:hint="default"/>
      </w:rPr>
    </w:lvl>
    <w:lvl w:ilvl="5" w:tplc="04130005" w:tentative="1">
      <w:start w:val="1"/>
      <w:numFmt w:val="bullet"/>
      <w:lvlText w:val=""/>
      <w:lvlJc w:val="left"/>
      <w:pPr>
        <w:ind w:left="4776" w:hanging="360"/>
      </w:pPr>
      <w:rPr>
        <w:rFonts w:ascii="Wingdings" w:hAnsi="Wingdings" w:hint="default"/>
      </w:rPr>
    </w:lvl>
    <w:lvl w:ilvl="6" w:tplc="04130001" w:tentative="1">
      <w:start w:val="1"/>
      <w:numFmt w:val="bullet"/>
      <w:lvlText w:val=""/>
      <w:lvlJc w:val="left"/>
      <w:pPr>
        <w:ind w:left="5496" w:hanging="360"/>
      </w:pPr>
      <w:rPr>
        <w:rFonts w:ascii="Symbol" w:hAnsi="Symbol" w:hint="default"/>
      </w:rPr>
    </w:lvl>
    <w:lvl w:ilvl="7" w:tplc="04130003" w:tentative="1">
      <w:start w:val="1"/>
      <w:numFmt w:val="bullet"/>
      <w:lvlText w:val="o"/>
      <w:lvlJc w:val="left"/>
      <w:pPr>
        <w:ind w:left="6216" w:hanging="360"/>
      </w:pPr>
      <w:rPr>
        <w:rFonts w:ascii="Courier New" w:hAnsi="Courier New" w:cs="Courier New" w:hint="default"/>
      </w:rPr>
    </w:lvl>
    <w:lvl w:ilvl="8" w:tplc="04130005" w:tentative="1">
      <w:start w:val="1"/>
      <w:numFmt w:val="bullet"/>
      <w:lvlText w:val=""/>
      <w:lvlJc w:val="left"/>
      <w:pPr>
        <w:ind w:left="6936" w:hanging="360"/>
      </w:pPr>
      <w:rPr>
        <w:rFonts w:ascii="Wingdings" w:hAnsi="Wingdings" w:hint="default"/>
      </w:rPr>
    </w:lvl>
  </w:abstractNum>
  <w:abstractNum w:abstractNumId="2" w15:restartNumberingAfterBreak="0">
    <w:nsid w:val="0F086465"/>
    <w:multiLevelType w:val="hybridMultilevel"/>
    <w:tmpl w:val="75F249E6"/>
    <w:lvl w:ilvl="0" w:tplc="04130001">
      <w:start w:val="1"/>
      <w:numFmt w:val="bullet"/>
      <w:lvlText w:val=""/>
      <w:lvlJc w:val="left"/>
      <w:pPr>
        <w:ind w:left="1486" w:hanging="360"/>
      </w:pPr>
      <w:rPr>
        <w:rFonts w:ascii="Symbol" w:hAnsi="Symbol" w:hint="default"/>
      </w:rPr>
    </w:lvl>
    <w:lvl w:ilvl="1" w:tplc="04130003" w:tentative="1">
      <w:start w:val="1"/>
      <w:numFmt w:val="bullet"/>
      <w:lvlText w:val="o"/>
      <w:lvlJc w:val="left"/>
      <w:pPr>
        <w:ind w:left="2206" w:hanging="360"/>
      </w:pPr>
      <w:rPr>
        <w:rFonts w:ascii="Courier New" w:hAnsi="Courier New" w:cs="Courier New" w:hint="default"/>
      </w:rPr>
    </w:lvl>
    <w:lvl w:ilvl="2" w:tplc="04130005" w:tentative="1">
      <w:start w:val="1"/>
      <w:numFmt w:val="bullet"/>
      <w:lvlText w:val=""/>
      <w:lvlJc w:val="left"/>
      <w:pPr>
        <w:ind w:left="2926" w:hanging="360"/>
      </w:pPr>
      <w:rPr>
        <w:rFonts w:ascii="Wingdings" w:hAnsi="Wingdings" w:hint="default"/>
      </w:rPr>
    </w:lvl>
    <w:lvl w:ilvl="3" w:tplc="04130001" w:tentative="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3"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4AB5BCF"/>
    <w:multiLevelType w:val="hybridMultilevel"/>
    <w:tmpl w:val="B2D404B4"/>
    <w:lvl w:ilvl="0" w:tplc="04130001">
      <w:start w:val="1"/>
      <w:numFmt w:val="bullet"/>
      <w:lvlText w:val=""/>
      <w:lvlJc w:val="left"/>
      <w:pPr>
        <w:ind w:left="1221" w:hanging="360"/>
      </w:pPr>
      <w:rPr>
        <w:rFonts w:ascii="Symbol" w:hAnsi="Symbol" w:hint="default"/>
      </w:rPr>
    </w:lvl>
    <w:lvl w:ilvl="1" w:tplc="04130003" w:tentative="1">
      <w:start w:val="1"/>
      <w:numFmt w:val="bullet"/>
      <w:lvlText w:val="o"/>
      <w:lvlJc w:val="left"/>
      <w:pPr>
        <w:ind w:left="1941" w:hanging="360"/>
      </w:pPr>
      <w:rPr>
        <w:rFonts w:ascii="Courier New" w:hAnsi="Courier New" w:cs="Courier New" w:hint="default"/>
      </w:rPr>
    </w:lvl>
    <w:lvl w:ilvl="2" w:tplc="04130005" w:tentative="1">
      <w:start w:val="1"/>
      <w:numFmt w:val="bullet"/>
      <w:lvlText w:val=""/>
      <w:lvlJc w:val="left"/>
      <w:pPr>
        <w:ind w:left="2661" w:hanging="360"/>
      </w:pPr>
      <w:rPr>
        <w:rFonts w:ascii="Wingdings" w:hAnsi="Wingdings" w:hint="default"/>
      </w:rPr>
    </w:lvl>
    <w:lvl w:ilvl="3" w:tplc="04130001" w:tentative="1">
      <w:start w:val="1"/>
      <w:numFmt w:val="bullet"/>
      <w:lvlText w:val=""/>
      <w:lvlJc w:val="left"/>
      <w:pPr>
        <w:ind w:left="3381" w:hanging="360"/>
      </w:pPr>
      <w:rPr>
        <w:rFonts w:ascii="Symbol" w:hAnsi="Symbol" w:hint="default"/>
      </w:rPr>
    </w:lvl>
    <w:lvl w:ilvl="4" w:tplc="04130003" w:tentative="1">
      <w:start w:val="1"/>
      <w:numFmt w:val="bullet"/>
      <w:lvlText w:val="o"/>
      <w:lvlJc w:val="left"/>
      <w:pPr>
        <w:ind w:left="4101" w:hanging="360"/>
      </w:pPr>
      <w:rPr>
        <w:rFonts w:ascii="Courier New" w:hAnsi="Courier New" w:cs="Courier New" w:hint="default"/>
      </w:rPr>
    </w:lvl>
    <w:lvl w:ilvl="5" w:tplc="04130005" w:tentative="1">
      <w:start w:val="1"/>
      <w:numFmt w:val="bullet"/>
      <w:lvlText w:val=""/>
      <w:lvlJc w:val="left"/>
      <w:pPr>
        <w:ind w:left="4821" w:hanging="360"/>
      </w:pPr>
      <w:rPr>
        <w:rFonts w:ascii="Wingdings" w:hAnsi="Wingdings" w:hint="default"/>
      </w:rPr>
    </w:lvl>
    <w:lvl w:ilvl="6" w:tplc="04130001" w:tentative="1">
      <w:start w:val="1"/>
      <w:numFmt w:val="bullet"/>
      <w:lvlText w:val=""/>
      <w:lvlJc w:val="left"/>
      <w:pPr>
        <w:ind w:left="5541" w:hanging="360"/>
      </w:pPr>
      <w:rPr>
        <w:rFonts w:ascii="Symbol" w:hAnsi="Symbol" w:hint="default"/>
      </w:rPr>
    </w:lvl>
    <w:lvl w:ilvl="7" w:tplc="04130003" w:tentative="1">
      <w:start w:val="1"/>
      <w:numFmt w:val="bullet"/>
      <w:lvlText w:val="o"/>
      <w:lvlJc w:val="left"/>
      <w:pPr>
        <w:ind w:left="6261" w:hanging="360"/>
      </w:pPr>
      <w:rPr>
        <w:rFonts w:ascii="Courier New" w:hAnsi="Courier New" w:cs="Courier New" w:hint="default"/>
      </w:rPr>
    </w:lvl>
    <w:lvl w:ilvl="8" w:tplc="04130005" w:tentative="1">
      <w:start w:val="1"/>
      <w:numFmt w:val="bullet"/>
      <w:lvlText w:val=""/>
      <w:lvlJc w:val="left"/>
      <w:pPr>
        <w:ind w:left="6981" w:hanging="360"/>
      </w:pPr>
      <w:rPr>
        <w:rFonts w:ascii="Wingdings" w:hAnsi="Wingdings" w:hint="default"/>
      </w:rPr>
    </w:lvl>
  </w:abstractNum>
  <w:abstractNum w:abstractNumId="6"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C283D5C"/>
    <w:multiLevelType w:val="hybridMultilevel"/>
    <w:tmpl w:val="77C2E0C0"/>
    <w:lvl w:ilvl="0" w:tplc="04130001">
      <w:start w:val="1"/>
      <w:numFmt w:val="bullet"/>
      <w:lvlText w:val=""/>
      <w:lvlJc w:val="left"/>
      <w:pPr>
        <w:ind w:left="1169" w:hanging="360"/>
      </w:pPr>
      <w:rPr>
        <w:rFonts w:ascii="Symbol" w:hAnsi="Symbol" w:hint="default"/>
      </w:rPr>
    </w:lvl>
    <w:lvl w:ilvl="1" w:tplc="04130003" w:tentative="1">
      <w:start w:val="1"/>
      <w:numFmt w:val="bullet"/>
      <w:lvlText w:val="o"/>
      <w:lvlJc w:val="left"/>
      <w:pPr>
        <w:ind w:left="1889" w:hanging="360"/>
      </w:pPr>
      <w:rPr>
        <w:rFonts w:ascii="Courier New" w:hAnsi="Courier New" w:cs="Courier New" w:hint="default"/>
      </w:rPr>
    </w:lvl>
    <w:lvl w:ilvl="2" w:tplc="04130005" w:tentative="1">
      <w:start w:val="1"/>
      <w:numFmt w:val="bullet"/>
      <w:lvlText w:val=""/>
      <w:lvlJc w:val="left"/>
      <w:pPr>
        <w:ind w:left="2609" w:hanging="360"/>
      </w:pPr>
      <w:rPr>
        <w:rFonts w:ascii="Wingdings" w:hAnsi="Wingdings" w:hint="default"/>
      </w:rPr>
    </w:lvl>
    <w:lvl w:ilvl="3" w:tplc="04130001" w:tentative="1">
      <w:start w:val="1"/>
      <w:numFmt w:val="bullet"/>
      <w:lvlText w:val=""/>
      <w:lvlJc w:val="left"/>
      <w:pPr>
        <w:ind w:left="3329" w:hanging="360"/>
      </w:pPr>
      <w:rPr>
        <w:rFonts w:ascii="Symbol" w:hAnsi="Symbol" w:hint="default"/>
      </w:rPr>
    </w:lvl>
    <w:lvl w:ilvl="4" w:tplc="04130003" w:tentative="1">
      <w:start w:val="1"/>
      <w:numFmt w:val="bullet"/>
      <w:lvlText w:val="o"/>
      <w:lvlJc w:val="left"/>
      <w:pPr>
        <w:ind w:left="4049" w:hanging="360"/>
      </w:pPr>
      <w:rPr>
        <w:rFonts w:ascii="Courier New" w:hAnsi="Courier New" w:cs="Courier New" w:hint="default"/>
      </w:rPr>
    </w:lvl>
    <w:lvl w:ilvl="5" w:tplc="04130005" w:tentative="1">
      <w:start w:val="1"/>
      <w:numFmt w:val="bullet"/>
      <w:lvlText w:val=""/>
      <w:lvlJc w:val="left"/>
      <w:pPr>
        <w:ind w:left="4769" w:hanging="360"/>
      </w:pPr>
      <w:rPr>
        <w:rFonts w:ascii="Wingdings" w:hAnsi="Wingdings" w:hint="default"/>
      </w:rPr>
    </w:lvl>
    <w:lvl w:ilvl="6" w:tplc="04130001" w:tentative="1">
      <w:start w:val="1"/>
      <w:numFmt w:val="bullet"/>
      <w:lvlText w:val=""/>
      <w:lvlJc w:val="left"/>
      <w:pPr>
        <w:ind w:left="5489" w:hanging="360"/>
      </w:pPr>
      <w:rPr>
        <w:rFonts w:ascii="Symbol" w:hAnsi="Symbol" w:hint="default"/>
      </w:rPr>
    </w:lvl>
    <w:lvl w:ilvl="7" w:tplc="04130003" w:tentative="1">
      <w:start w:val="1"/>
      <w:numFmt w:val="bullet"/>
      <w:lvlText w:val="o"/>
      <w:lvlJc w:val="left"/>
      <w:pPr>
        <w:ind w:left="6209" w:hanging="360"/>
      </w:pPr>
      <w:rPr>
        <w:rFonts w:ascii="Courier New" w:hAnsi="Courier New" w:cs="Courier New" w:hint="default"/>
      </w:rPr>
    </w:lvl>
    <w:lvl w:ilvl="8" w:tplc="04130005" w:tentative="1">
      <w:start w:val="1"/>
      <w:numFmt w:val="bullet"/>
      <w:lvlText w:val=""/>
      <w:lvlJc w:val="left"/>
      <w:pPr>
        <w:ind w:left="6929" w:hanging="360"/>
      </w:pPr>
      <w:rPr>
        <w:rFonts w:ascii="Wingdings" w:hAnsi="Wingdings" w:hint="default"/>
      </w:rPr>
    </w:lvl>
  </w:abstractNum>
  <w:abstractNum w:abstractNumId="8"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9" w15:restartNumberingAfterBreak="0">
    <w:nsid w:val="3A917B85"/>
    <w:multiLevelType w:val="hybridMultilevel"/>
    <w:tmpl w:val="D7706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1"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DD01FA"/>
    <w:multiLevelType w:val="hybridMultilevel"/>
    <w:tmpl w:val="23109C90"/>
    <w:lvl w:ilvl="0" w:tplc="04130001">
      <w:start w:val="1"/>
      <w:numFmt w:val="bullet"/>
      <w:lvlText w:val=""/>
      <w:lvlJc w:val="left"/>
      <w:pPr>
        <w:ind w:left="1169" w:hanging="360"/>
      </w:pPr>
      <w:rPr>
        <w:rFonts w:ascii="Symbol" w:hAnsi="Symbol" w:hint="default"/>
      </w:rPr>
    </w:lvl>
    <w:lvl w:ilvl="1" w:tplc="04130003" w:tentative="1">
      <w:start w:val="1"/>
      <w:numFmt w:val="bullet"/>
      <w:lvlText w:val="o"/>
      <w:lvlJc w:val="left"/>
      <w:pPr>
        <w:ind w:left="1889" w:hanging="360"/>
      </w:pPr>
      <w:rPr>
        <w:rFonts w:ascii="Courier New" w:hAnsi="Courier New" w:cs="Courier New" w:hint="default"/>
      </w:rPr>
    </w:lvl>
    <w:lvl w:ilvl="2" w:tplc="04130005" w:tentative="1">
      <w:start w:val="1"/>
      <w:numFmt w:val="bullet"/>
      <w:lvlText w:val=""/>
      <w:lvlJc w:val="left"/>
      <w:pPr>
        <w:ind w:left="2609" w:hanging="360"/>
      </w:pPr>
      <w:rPr>
        <w:rFonts w:ascii="Wingdings" w:hAnsi="Wingdings" w:hint="default"/>
      </w:rPr>
    </w:lvl>
    <w:lvl w:ilvl="3" w:tplc="04130001" w:tentative="1">
      <w:start w:val="1"/>
      <w:numFmt w:val="bullet"/>
      <w:lvlText w:val=""/>
      <w:lvlJc w:val="left"/>
      <w:pPr>
        <w:ind w:left="3329" w:hanging="360"/>
      </w:pPr>
      <w:rPr>
        <w:rFonts w:ascii="Symbol" w:hAnsi="Symbol" w:hint="default"/>
      </w:rPr>
    </w:lvl>
    <w:lvl w:ilvl="4" w:tplc="04130003" w:tentative="1">
      <w:start w:val="1"/>
      <w:numFmt w:val="bullet"/>
      <w:lvlText w:val="o"/>
      <w:lvlJc w:val="left"/>
      <w:pPr>
        <w:ind w:left="4049" w:hanging="360"/>
      </w:pPr>
      <w:rPr>
        <w:rFonts w:ascii="Courier New" w:hAnsi="Courier New" w:cs="Courier New" w:hint="default"/>
      </w:rPr>
    </w:lvl>
    <w:lvl w:ilvl="5" w:tplc="04130005" w:tentative="1">
      <w:start w:val="1"/>
      <w:numFmt w:val="bullet"/>
      <w:lvlText w:val=""/>
      <w:lvlJc w:val="left"/>
      <w:pPr>
        <w:ind w:left="4769" w:hanging="360"/>
      </w:pPr>
      <w:rPr>
        <w:rFonts w:ascii="Wingdings" w:hAnsi="Wingdings" w:hint="default"/>
      </w:rPr>
    </w:lvl>
    <w:lvl w:ilvl="6" w:tplc="04130001" w:tentative="1">
      <w:start w:val="1"/>
      <w:numFmt w:val="bullet"/>
      <w:lvlText w:val=""/>
      <w:lvlJc w:val="left"/>
      <w:pPr>
        <w:ind w:left="5489" w:hanging="360"/>
      </w:pPr>
      <w:rPr>
        <w:rFonts w:ascii="Symbol" w:hAnsi="Symbol" w:hint="default"/>
      </w:rPr>
    </w:lvl>
    <w:lvl w:ilvl="7" w:tplc="04130003" w:tentative="1">
      <w:start w:val="1"/>
      <w:numFmt w:val="bullet"/>
      <w:lvlText w:val="o"/>
      <w:lvlJc w:val="left"/>
      <w:pPr>
        <w:ind w:left="6209" w:hanging="360"/>
      </w:pPr>
      <w:rPr>
        <w:rFonts w:ascii="Courier New" w:hAnsi="Courier New" w:cs="Courier New" w:hint="default"/>
      </w:rPr>
    </w:lvl>
    <w:lvl w:ilvl="8" w:tplc="04130005" w:tentative="1">
      <w:start w:val="1"/>
      <w:numFmt w:val="bullet"/>
      <w:lvlText w:val=""/>
      <w:lvlJc w:val="left"/>
      <w:pPr>
        <w:ind w:left="6929" w:hanging="360"/>
      </w:pPr>
      <w:rPr>
        <w:rFonts w:ascii="Wingdings" w:hAnsi="Wingdings" w:hint="default"/>
      </w:rPr>
    </w:lvl>
  </w:abstractNum>
  <w:num w:numId="1" w16cid:durableId="156965760">
    <w:abstractNumId w:val="11"/>
  </w:num>
  <w:num w:numId="2" w16cid:durableId="839732548">
    <w:abstractNumId w:val="8"/>
  </w:num>
  <w:num w:numId="3" w16cid:durableId="1075663267">
    <w:abstractNumId w:val="0"/>
  </w:num>
  <w:num w:numId="4" w16cid:durableId="501627805">
    <w:abstractNumId w:val="3"/>
  </w:num>
  <w:num w:numId="5" w16cid:durableId="1571965680">
    <w:abstractNumId w:val="10"/>
  </w:num>
  <w:num w:numId="6" w16cid:durableId="2131431240">
    <w:abstractNumId w:val="4"/>
  </w:num>
  <w:num w:numId="7" w16cid:durableId="1027635240">
    <w:abstractNumId w:val="6"/>
  </w:num>
  <w:num w:numId="8" w16cid:durableId="1095202497">
    <w:abstractNumId w:val="7"/>
  </w:num>
  <w:num w:numId="9" w16cid:durableId="1818106882">
    <w:abstractNumId w:val="9"/>
  </w:num>
  <w:num w:numId="10" w16cid:durableId="1703364375">
    <w:abstractNumId w:val="2"/>
  </w:num>
  <w:num w:numId="11" w16cid:durableId="1486778034">
    <w:abstractNumId w:val="12"/>
  </w:num>
  <w:num w:numId="12" w16cid:durableId="1716006598">
    <w:abstractNumId w:val="1"/>
  </w:num>
  <w:num w:numId="13" w16cid:durableId="240607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54C9E"/>
    <w:rsid w:val="0007230F"/>
    <w:rsid w:val="0007374C"/>
    <w:rsid w:val="00082D1E"/>
    <w:rsid w:val="000978E2"/>
    <w:rsid w:val="000A7690"/>
    <w:rsid w:val="000C2ED0"/>
    <w:rsid w:val="000C413E"/>
    <w:rsid w:val="000D449F"/>
    <w:rsid w:val="000D4961"/>
    <w:rsid w:val="000D4F93"/>
    <w:rsid w:val="000D5DCA"/>
    <w:rsid w:val="000E139C"/>
    <w:rsid w:val="000E348A"/>
    <w:rsid w:val="000F097F"/>
    <w:rsid w:val="000F4ECC"/>
    <w:rsid w:val="00121363"/>
    <w:rsid w:val="001236BB"/>
    <w:rsid w:val="001441C7"/>
    <w:rsid w:val="00164E9B"/>
    <w:rsid w:val="00167853"/>
    <w:rsid w:val="0018474F"/>
    <w:rsid w:val="0018507B"/>
    <w:rsid w:val="00191C2B"/>
    <w:rsid w:val="0019590B"/>
    <w:rsid w:val="001E2365"/>
    <w:rsid w:val="002106B8"/>
    <w:rsid w:val="00224446"/>
    <w:rsid w:val="0023136B"/>
    <w:rsid w:val="0023619E"/>
    <w:rsid w:val="00241D60"/>
    <w:rsid w:val="002441A3"/>
    <w:rsid w:val="00252842"/>
    <w:rsid w:val="00256387"/>
    <w:rsid w:val="00257E14"/>
    <w:rsid w:val="00260A95"/>
    <w:rsid w:val="002638DE"/>
    <w:rsid w:val="00292EFA"/>
    <w:rsid w:val="002950BA"/>
    <w:rsid w:val="002961A9"/>
    <w:rsid w:val="00296885"/>
    <w:rsid w:val="00297433"/>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87C0D"/>
    <w:rsid w:val="00397A0A"/>
    <w:rsid w:val="003C44AC"/>
    <w:rsid w:val="003F06B8"/>
    <w:rsid w:val="003F15B5"/>
    <w:rsid w:val="00402FB3"/>
    <w:rsid w:val="00407F2B"/>
    <w:rsid w:val="00414D7B"/>
    <w:rsid w:val="00421123"/>
    <w:rsid w:val="00430C82"/>
    <w:rsid w:val="004421FF"/>
    <w:rsid w:val="00460B10"/>
    <w:rsid w:val="004618A7"/>
    <w:rsid w:val="00462002"/>
    <w:rsid w:val="004660C6"/>
    <w:rsid w:val="0048081B"/>
    <w:rsid w:val="0048585F"/>
    <w:rsid w:val="0049108B"/>
    <w:rsid w:val="004913CA"/>
    <w:rsid w:val="00495315"/>
    <w:rsid w:val="004B5290"/>
    <w:rsid w:val="004C784A"/>
    <w:rsid w:val="004D0134"/>
    <w:rsid w:val="004E75B6"/>
    <w:rsid w:val="004F2882"/>
    <w:rsid w:val="005001A6"/>
    <w:rsid w:val="00502030"/>
    <w:rsid w:val="00515836"/>
    <w:rsid w:val="005256CC"/>
    <w:rsid w:val="00531CFE"/>
    <w:rsid w:val="00533307"/>
    <w:rsid w:val="00550B13"/>
    <w:rsid w:val="005767B0"/>
    <w:rsid w:val="00577464"/>
    <w:rsid w:val="00583512"/>
    <w:rsid w:val="0058553B"/>
    <w:rsid w:val="00586E70"/>
    <w:rsid w:val="005A090A"/>
    <w:rsid w:val="005A1136"/>
    <w:rsid w:val="005B37A2"/>
    <w:rsid w:val="005B71A9"/>
    <w:rsid w:val="005C31F0"/>
    <w:rsid w:val="005C741B"/>
    <w:rsid w:val="005D22B2"/>
    <w:rsid w:val="005D3570"/>
    <w:rsid w:val="005D5812"/>
    <w:rsid w:val="005E118B"/>
    <w:rsid w:val="005E64A6"/>
    <w:rsid w:val="006005A7"/>
    <w:rsid w:val="006117AC"/>
    <w:rsid w:val="0061249C"/>
    <w:rsid w:val="0066191F"/>
    <w:rsid w:val="006665CF"/>
    <w:rsid w:val="006B4CC3"/>
    <w:rsid w:val="006E7A69"/>
    <w:rsid w:val="006F7ED3"/>
    <w:rsid w:val="0071763B"/>
    <w:rsid w:val="0076043F"/>
    <w:rsid w:val="00775F19"/>
    <w:rsid w:val="007A22BC"/>
    <w:rsid w:val="007B1BE8"/>
    <w:rsid w:val="007B7253"/>
    <w:rsid w:val="007C44B2"/>
    <w:rsid w:val="007C5933"/>
    <w:rsid w:val="007D138D"/>
    <w:rsid w:val="007E3AC7"/>
    <w:rsid w:val="008109E2"/>
    <w:rsid w:val="00815233"/>
    <w:rsid w:val="008231A4"/>
    <w:rsid w:val="00835AEF"/>
    <w:rsid w:val="00851CBD"/>
    <w:rsid w:val="00857601"/>
    <w:rsid w:val="008618D4"/>
    <w:rsid w:val="00862A7C"/>
    <w:rsid w:val="00883E7E"/>
    <w:rsid w:val="00886887"/>
    <w:rsid w:val="008926A5"/>
    <w:rsid w:val="00892E71"/>
    <w:rsid w:val="008958A1"/>
    <w:rsid w:val="00895F24"/>
    <w:rsid w:val="008C06D9"/>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B7824"/>
    <w:rsid w:val="009D3F98"/>
    <w:rsid w:val="009E16B1"/>
    <w:rsid w:val="009F6D45"/>
    <w:rsid w:val="00A074E4"/>
    <w:rsid w:val="00A22A63"/>
    <w:rsid w:val="00A52EE0"/>
    <w:rsid w:val="00A547FD"/>
    <w:rsid w:val="00A67304"/>
    <w:rsid w:val="00A74558"/>
    <w:rsid w:val="00A852C7"/>
    <w:rsid w:val="00A931D3"/>
    <w:rsid w:val="00AA7EEC"/>
    <w:rsid w:val="00AC21C2"/>
    <w:rsid w:val="00AE5B64"/>
    <w:rsid w:val="00AE5E83"/>
    <w:rsid w:val="00AF2CD0"/>
    <w:rsid w:val="00B02137"/>
    <w:rsid w:val="00B045DC"/>
    <w:rsid w:val="00B510EA"/>
    <w:rsid w:val="00B70B74"/>
    <w:rsid w:val="00B81290"/>
    <w:rsid w:val="00B943BC"/>
    <w:rsid w:val="00B95BD4"/>
    <w:rsid w:val="00BB4E83"/>
    <w:rsid w:val="00BE0C4F"/>
    <w:rsid w:val="00BE50E9"/>
    <w:rsid w:val="00BE5FEF"/>
    <w:rsid w:val="00C0452C"/>
    <w:rsid w:val="00C04750"/>
    <w:rsid w:val="00C05614"/>
    <w:rsid w:val="00C07570"/>
    <w:rsid w:val="00C15167"/>
    <w:rsid w:val="00C173D7"/>
    <w:rsid w:val="00C17500"/>
    <w:rsid w:val="00C418E7"/>
    <w:rsid w:val="00C47CFD"/>
    <w:rsid w:val="00C54545"/>
    <w:rsid w:val="00C658C9"/>
    <w:rsid w:val="00C731C0"/>
    <w:rsid w:val="00C82A67"/>
    <w:rsid w:val="00C83A3E"/>
    <w:rsid w:val="00C85038"/>
    <w:rsid w:val="00CA23D6"/>
    <w:rsid w:val="00CA71B0"/>
    <w:rsid w:val="00CB06FF"/>
    <w:rsid w:val="00CB5E55"/>
    <w:rsid w:val="00CC60E2"/>
    <w:rsid w:val="00CD193B"/>
    <w:rsid w:val="00CF19C9"/>
    <w:rsid w:val="00CF2D5D"/>
    <w:rsid w:val="00CF6F6E"/>
    <w:rsid w:val="00CF7C54"/>
    <w:rsid w:val="00D30AB4"/>
    <w:rsid w:val="00D32694"/>
    <w:rsid w:val="00D436FE"/>
    <w:rsid w:val="00D4729A"/>
    <w:rsid w:val="00D8596D"/>
    <w:rsid w:val="00D9481B"/>
    <w:rsid w:val="00DB1A38"/>
    <w:rsid w:val="00DC0EAA"/>
    <w:rsid w:val="00DD6201"/>
    <w:rsid w:val="00E076B2"/>
    <w:rsid w:val="00E20A78"/>
    <w:rsid w:val="00E27F02"/>
    <w:rsid w:val="00E3324A"/>
    <w:rsid w:val="00E63D7A"/>
    <w:rsid w:val="00E67E6B"/>
    <w:rsid w:val="00E81BCF"/>
    <w:rsid w:val="00E833B3"/>
    <w:rsid w:val="00EA35CD"/>
    <w:rsid w:val="00EB5F1C"/>
    <w:rsid w:val="00EC5E15"/>
    <w:rsid w:val="00EF6BF1"/>
    <w:rsid w:val="00EF769C"/>
    <w:rsid w:val="00F31917"/>
    <w:rsid w:val="00F377DA"/>
    <w:rsid w:val="00F43B53"/>
    <w:rsid w:val="00F469DC"/>
    <w:rsid w:val="00F56BDC"/>
    <w:rsid w:val="00F64900"/>
    <w:rsid w:val="00F658C1"/>
    <w:rsid w:val="00F77363"/>
    <w:rsid w:val="00FA1162"/>
    <w:rsid w:val="00FB7E8C"/>
    <w:rsid w:val="00FE3922"/>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094ed71-ad37-40d4-b95a-d4271a6f83f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6CE20267-7D7F-42CF-AF38-D4F6E3A4E15B}">
  <ds:schemaRefs>
    <ds:schemaRef ds:uri="Microsoft.SharePoint.Taxonomy.ContentTypeSync"/>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E289BD-BFD3-429D-92AD-8F6BA59D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6</TotalTime>
  <Pages>3</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5</cp:revision>
  <cp:lastPrinted>2020-08-10T14:13:00Z</cp:lastPrinted>
  <dcterms:created xsi:type="dcterms:W3CDTF">2022-10-19T11:39:00Z</dcterms:created>
  <dcterms:modified xsi:type="dcterms:W3CDTF">2022-10-27T16:17:00Z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