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D3FD141"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03A0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F230288"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60C22">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6182CCD"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04AB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5B92998"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A39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45A1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D3FD141"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03A0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F230288"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6182CCD"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04AB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5B92998"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A39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60C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D638AB"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D638AB" w:rsidRPr="006E7A69" w:rsidRDefault="00D638AB" w:rsidP="00D638A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A595219" w:rsidR="00D638AB" w:rsidRPr="006E7A69" w:rsidRDefault="00D638AB" w:rsidP="00D638AB">
            <w:pPr>
              <w:widowControl w:val="0"/>
              <w:autoSpaceDE w:val="0"/>
              <w:autoSpaceDN w:val="0"/>
              <w:adjustRightInd w:val="0"/>
              <w:ind w:left="170" w:right="113"/>
              <w:textAlignment w:val="center"/>
              <w:rPr>
                <w:rFonts w:ascii="Calibri" w:hAnsi="Calibri" w:cs="Calibri-Bold"/>
                <w:b/>
                <w:bCs/>
                <w:color w:val="000000"/>
                <w:sz w:val="20"/>
                <w:szCs w:val="20"/>
              </w:rPr>
            </w:pPr>
            <w:r w:rsidRPr="00F538D3">
              <w:rPr>
                <w:rFonts w:ascii="Calibri" w:hAnsi="Calibri" w:cs="Calibri-Bold"/>
                <w:b/>
                <w:bCs/>
                <w:color w:val="000000"/>
                <w:sz w:val="20"/>
                <w:szCs w:val="20"/>
              </w:rPr>
              <w:t xml:space="preserve">Energie uit </w:t>
            </w:r>
            <w:r w:rsidR="00DA69A4">
              <w:rPr>
                <w:rFonts w:ascii="Calibri" w:hAnsi="Calibri" w:cs="Calibri-Bold"/>
                <w:b/>
                <w:bCs/>
                <w:color w:val="000000"/>
                <w:sz w:val="20"/>
                <w:szCs w:val="20"/>
              </w:rPr>
              <w:t xml:space="preserve">je </w:t>
            </w:r>
            <w:r w:rsidRPr="00F538D3">
              <w:rPr>
                <w:rFonts w:ascii="Calibri" w:hAnsi="Calibri" w:cs="Calibri-Bold"/>
                <w:b/>
                <w:bCs/>
                <w:color w:val="000000"/>
                <w:sz w:val="20"/>
                <w:szCs w:val="20"/>
              </w:rPr>
              <w:t>werk en je vervolgstudie</w:t>
            </w:r>
          </w:p>
        </w:tc>
      </w:tr>
      <w:tr w:rsidR="00D638AB"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D638AB" w:rsidRPr="006E7A69" w:rsidRDefault="00D638AB" w:rsidP="00D638A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1970B4C" w:rsidR="00D638AB" w:rsidRPr="00296885" w:rsidRDefault="009C4073" w:rsidP="00D638AB">
            <w:pPr>
              <w:widowControl w:val="0"/>
              <w:autoSpaceDE w:val="0"/>
              <w:autoSpaceDN w:val="0"/>
              <w:adjustRightInd w:val="0"/>
              <w:ind w:left="170" w:right="113"/>
              <w:textAlignment w:val="center"/>
              <w:rPr>
                <w:rFonts w:ascii="Calibri" w:hAnsi="Calibri" w:cs="Calibri"/>
                <w:sz w:val="20"/>
                <w:szCs w:val="20"/>
              </w:rPr>
            </w:pPr>
            <w:r w:rsidRPr="00F538D3">
              <w:rPr>
                <w:rFonts w:ascii="Calibri" w:hAnsi="Calibri" w:cs="Calibri"/>
                <w:sz w:val="20"/>
                <w:szCs w:val="20"/>
              </w:rPr>
              <w:t>Jongeren ervaren dat er binnen werk/taken verschil zit en hoe dit invloed kan hebben op hun energie en passie.</w:t>
            </w:r>
          </w:p>
        </w:tc>
      </w:tr>
      <w:tr w:rsidR="00D638AB"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D638AB" w:rsidRPr="006E7A69" w:rsidRDefault="00D638AB" w:rsidP="00D638A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D638AB" w:rsidRPr="00296885" w:rsidRDefault="00D638AB" w:rsidP="00D638AB">
            <w:pPr>
              <w:widowControl w:val="0"/>
              <w:autoSpaceDE w:val="0"/>
              <w:autoSpaceDN w:val="0"/>
              <w:adjustRightInd w:val="0"/>
              <w:ind w:left="170" w:right="113"/>
              <w:textAlignment w:val="center"/>
              <w:rPr>
                <w:rFonts w:ascii="Calibri" w:hAnsi="Calibri" w:cs="Calibri"/>
                <w:sz w:val="20"/>
                <w:szCs w:val="20"/>
              </w:rPr>
            </w:pPr>
          </w:p>
        </w:tc>
      </w:tr>
      <w:tr w:rsidR="00D638AB"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D638AB" w:rsidRPr="006E7A69" w:rsidRDefault="00D638AB" w:rsidP="00D638A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DE68CD8" w14:textId="77777777" w:rsidR="00A07D3A" w:rsidRPr="00F538D3" w:rsidRDefault="00A07D3A" w:rsidP="00A07D3A">
            <w:pPr>
              <w:widowControl w:val="0"/>
              <w:autoSpaceDE w:val="0"/>
              <w:autoSpaceDN w:val="0"/>
              <w:adjustRightInd w:val="0"/>
              <w:ind w:left="170" w:right="113"/>
              <w:textAlignment w:val="center"/>
              <w:rPr>
                <w:rFonts w:ascii="Calibri" w:hAnsi="Calibri" w:cs="Calibri-Bold"/>
                <w:bCs/>
                <w:color w:val="000000"/>
                <w:sz w:val="20"/>
                <w:szCs w:val="20"/>
                <w:u w:val="single"/>
              </w:rPr>
            </w:pPr>
            <w:r w:rsidRPr="00F538D3">
              <w:rPr>
                <w:rFonts w:ascii="Calibri" w:hAnsi="Calibri" w:cs="Calibri-Bold"/>
                <w:bCs/>
                <w:color w:val="000000"/>
                <w:sz w:val="20"/>
                <w:szCs w:val="20"/>
                <w:u w:val="single"/>
              </w:rPr>
              <w:t>Benodigdheden:</w:t>
            </w:r>
          </w:p>
          <w:p w14:paraId="20B61A14" w14:textId="3B7B3C03" w:rsidR="00A07D3A" w:rsidRPr="00F538D3" w:rsidRDefault="00A07D3A" w:rsidP="00A07D3A">
            <w:pPr>
              <w:widowControl w:val="0"/>
              <w:autoSpaceDE w:val="0"/>
              <w:autoSpaceDN w:val="0"/>
              <w:adjustRightInd w:val="0"/>
              <w:ind w:left="170" w:right="113"/>
              <w:textAlignment w:val="center"/>
              <w:rPr>
                <w:rFonts w:ascii="Calibri" w:hAnsi="Calibri" w:cs="Calibri-Bold"/>
                <w:bCs/>
                <w:color w:val="000000"/>
                <w:sz w:val="20"/>
                <w:szCs w:val="20"/>
              </w:rPr>
            </w:pPr>
            <w:r w:rsidRPr="00F538D3">
              <w:rPr>
                <w:rFonts w:ascii="Calibri" w:hAnsi="Calibri" w:cs="Calibri-Bold"/>
                <w:bCs/>
                <w:color w:val="000000"/>
                <w:sz w:val="20"/>
                <w:szCs w:val="20"/>
              </w:rPr>
              <w:t>•</w:t>
            </w:r>
            <w:r w:rsidRPr="00F538D3">
              <w:rPr>
                <w:rFonts w:ascii="Calibri" w:hAnsi="Calibri" w:cs="Calibri-Bold"/>
                <w:bCs/>
                <w:color w:val="000000"/>
                <w:sz w:val="20"/>
                <w:szCs w:val="20"/>
              </w:rPr>
              <w:tab/>
              <w:t>Schema van de 4 kwadranten voor iedere deelnemer (met voorbeelden al ingevuld)</w:t>
            </w:r>
            <w:r>
              <w:rPr>
                <w:rFonts w:ascii="Calibri" w:hAnsi="Calibri" w:cs="Calibri-Bold"/>
                <w:bCs/>
                <w:color w:val="000000"/>
                <w:sz w:val="20"/>
                <w:szCs w:val="20"/>
              </w:rPr>
              <w:t xml:space="preserve">, zie </w:t>
            </w:r>
            <w:r w:rsidR="00FB27D7">
              <w:rPr>
                <w:rFonts w:ascii="Calibri" w:hAnsi="Calibri" w:cs="Calibri-Bold"/>
                <w:bCs/>
                <w:color w:val="000000"/>
                <w:sz w:val="20"/>
                <w:szCs w:val="20"/>
              </w:rPr>
              <w:br/>
              <w:t xml:space="preserve">            jongerenopdracht</w:t>
            </w:r>
          </w:p>
          <w:p w14:paraId="0513426B" w14:textId="77777777" w:rsidR="00A07D3A" w:rsidRPr="00F538D3" w:rsidRDefault="00A07D3A" w:rsidP="00A07D3A">
            <w:pPr>
              <w:widowControl w:val="0"/>
              <w:autoSpaceDE w:val="0"/>
              <w:autoSpaceDN w:val="0"/>
              <w:adjustRightInd w:val="0"/>
              <w:ind w:left="170" w:right="113"/>
              <w:textAlignment w:val="center"/>
              <w:rPr>
                <w:rFonts w:ascii="Calibri" w:hAnsi="Calibri" w:cs="Calibri-Bold"/>
                <w:bCs/>
                <w:color w:val="000000"/>
                <w:sz w:val="20"/>
                <w:szCs w:val="20"/>
              </w:rPr>
            </w:pPr>
            <w:r w:rsidRPr="00F538D3">
              <w:rPr>
                <w:rFonts w:ascii="Calibri" w:hAnsi="Calibri" w:cs="Calibri-Bold"/>
                <w:bCs/>
                <w:color w:val="000000"/>
                <w:sz w:val="20"/>
                <w:szCs w:val="20"/>
              </w:rPr>
              <w:t>•</w:t>
            </w:r>
            <w:r w:rsidRPr="00F538D3">
              <w:rPr>
                <w:rFonts w:ascii="Calibri" w:hAnsi="Calibri" w:cs="Calibri-Bold"/>
                <w:bCs/>
                <w:color w:val="000000"/>
                <w:sz w:val="20"/>
                <w:szCs w:val="20"/>
              </w:rPr>
              <w:tab/>
              <w:t>A3-vellen voor iedere deelnemer</w:t>
            </w:r>
          </w:p>
          <w:p w14:paraId="4EE7AB7B" w14:textId="77777777" w:rsidR="00A07D3A" w:rsidRDefault="00A07D3A" w:rsidP="00A07D3A">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28AA78C2" w:rsidR="00D638AB" w:rsidRPr="00296885" w:rsidRDefault="00A07D3A" w:rsidP="00A07D3A">
            <w:pPr>
              <w:widowControl w:val="0"/>
              <w:autoSpaceDE w:val="0"/>
              <w:autoSpaceDN w:val="0"/>
              <w:adjustRightInd w:val="0"/>
              <w:ind w:left="170" w:right="113"/>
              <w:textAlignment w:val="center"/>
              <w:rPr>
                <w:rFonts w:ascii="Calibri" w:hAnsi="Calibri" w:cs="Calibri-Bold"/>
                <w:bCs/>
                <w:color w:val="000000"/>
                <w:sz w:val="20"/>
                <w:szCs w:val="20"/>
              </w:rPr>
            </w:pPr>
            <w:r w:rsidRPr="00F538D3">
              <w:rPr>
                <w:rFonts w:ascii="Calibri" w:hAnsi="Calibri" w:cs="Calibri-Bold"/>
                <w:bCs/>
                <w:color w:val="000000"/>
                <w:sz w:val="20"/>
                <w:szCs w:val="20"/>
              </w:rPr>
              <w:t>Zet de stoelen en tafels zo in de ruimte neer dat de jongeren individueel en in tweetallen kunnen werken. Bereid deze oefening zelf ook een keer voor, zodat je als model k</w:t>
            </w:r>
            <w:r>
              <w:rPr>
                <w:rFonts w:ascii="Calibri" w:hAnsi="Calibri" w:cs="Calibri-Bold"/>
                <w:bCs/>
                <w:color w:val="000000"/>
                <w:sz w:val="20"/>
                <w:szCs w:val="20"/>
              </w:rPr>
              <w:t>unt fungeren voor de jongeren.</w:t>
            </w:r>
          </w:p>
        </w:tc>
      </w:tr>
      <w:tr w:rsidR="00D638AB"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D638AB" w:rsidRDefault="00D638AB" w:rsidP="00D638A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D638AB" w:rsidRPr="00296885" w:rsidRDefault="00D638AB" w:rsidP="00D638AB">
            <w:pPr>
              <w:widowControl w:val="0"/>
              <w:autoSpaceDE w:val="0"/>
              <w:autoSpaceDN w:val="0"/>
              <w:adjustRightInd w:val="0"/>
              <w:ind w:left="170" w:right="113"/>
              <w:textAlignment w:val="center"/>
              <w:rPr>
                <w:rFonts w:ascii="Calibri" w:hAnsi="Calibri" w:cs="Calibri"/>
                <w:sz w:val="20"/>
                <w:szCs w:val="20"/>
              </w:rPr>
            </w:pPr>
          </w:p>
        </w:tc>
      </w:tr>
      <w:tr w:rsidR="00D638A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D638AB" w:rsidRPr="006E7A69" w:rsidRDefault="00D638AB" w:rsidP="00D638A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12106DD4" w14:textId="77777777" w:rsidR="006A0A97" w:rsidRPr="00F538D3" w:rsidRDefault="006A0A97" w:rsidP="006A0A97">
            <w:pPr>
              <w:widowControl w:val="0"/>
              <w:autoSpaceDE w:val="0"/>
              <w:autoSpaceDN w:val="0"/>
              <w:adjustRightInd w:val="0"/>
              <w:ind w:left="170" w:right="113"/>
              <w:textAlignment w:val="center"/>
              <w:rPr>
                <w:rFonts w:ascii="Calibri" w:hAnsi="Calibri" w:cs="Calibri-Bold"/>
                <w:bCs/>
                <w:i/>
                <w:color w:val="000000"/>
                <w:sz w:val="20"/>
                <w:szCs w:val="20"/>
              </w:rPr>
            </w:pPr>
            <w:r w:rsidRPr="00F538D3">
              <w:rPr>
                <w:rFonts w:ascii="Calibri" w:hAnsi="Calibri" w:cs="Calibri-Bold"/>
                <w:bCs/>
                <w:i/>
                <w:color w:val="000000"/>
                <w:sz w:val="20"/>
                <w:szCs w:val="20"/>
              </w:rPr>
              <w:t xml:space="preserve">‘Als perspectief, vooruitzichten en passie samengaan in je werk of studie, ben je hoogstwaarschijnlijk ook enthousiast over je werk. Perspectief betekent dat het werk zinnig moet zijn, dus een duidelijk en betekenisvol doel moet hebben. Als je geen doel ziet in je werk, zal er ook geen resultaat zijn waarover je tevreden bent. Je ziet bijvoorbeeld dat mensen die op vakantie zijn toch ook nog vaak dingen willen DOEN. Niet de hele dag alleen maar lui aan het zwembad liggen of de hele dag voor de caravan zitten. Het moet allemaal een beetje ZIN hebben... Echt trots op je werk of studie word je als deze ook raakt aan je passie, aan je diepere drijfveren, aan dingen waarover je enthousiast kunt worden. </w:t>
            </w:r>
          </w:p>
          <w:p w14:paraId="1B5211CB" w14:textId="77777777" w:rsidR="006A0A97" w:rsidRPr="00F538D3" w:rsidRDefault="006A0A97" w:rsidP="006A0A97">
            <w:pPr>
              <w:widowControl w:val="0"/>
              <w:autoSpaceDE w:val="0"/>
              <w:autoSpaceDN w:val="0"/>
              <w:adjustRightInd w:val="0"/>
              <w:ind w:left="170" w:right="113"/>
              <w:textAlignment w:val="center"/>
              <w:rPr>
                <w:rFonts w:ascii="Calibri" w:hAnsi="Calibri" w:cs="Calibri-Bold"/>
                <w:bCs/>
                <w:i/>
                <w:color w:val="000000"/>
                <w:sz w:val="20"/>
                <w:szCs w:val="20"/>
              </w:rPr>
            </w:pPr>
          </w:p>
          <w:p w14:paraId="6CAFEC1D" w14:textId="4067E1C0" w:rsidR="00D638AB" w:rsidRPr="00DC510D" w:rsidRDefault="006A0A97" w:rsidP="006A0A97">
            <w:pPr>
              <w:widowControl w:val="0"/>
              <w:autoSpaceDE w:val="0"/>
              <w:autoSpaceDN w:val="0"/>
              <w:adjustRightInd w:val="0"/>
              <w:ind w:left="170" w:right="113"/>
              <w:textAlignment w:val="center"/>
              <w:rPr>
                <w:rFonts w:ascii="Calibri" w:hAnsi="Calibri" w:cs="Calibri-Bold"/>
                <w:bCs/>
                <w:i/>
                <w:color w:val="FF0000"/>
                <w:sz w:val="20"/>
                <w:szCs w:val="20"/>
              </w:rPr>
            </w:pPr>
            <w:r w:rsidRPr="00F538D3">
              <w:rPr>
                <w:rFonts w:ascii="Calibri" w:hAnsi="Calibri" w:cs="Calibri-Bold"/>
                <w:bCs/>
                <w:i/>
                <w:color w:val="000000"/>
                <w:sz w:val="20"/>
                <w:szCs w:val="20"/>
              </w:rPr>
              <w:t>Hoe zit het met jullie? Ervaren jullie je werk als een klus, corvee, een hobby of een uitdaging waar je energie van krijgt? Dan is er nog een derde element dat bijdraagt aan het enthousiasme over je werk. Namelijk dat je voldoende wordt aangesproken op je ervaring, je capaciteiten, je kwaliteiten en je kennis. Van gemakkelijk werk word je niet trots; van te moeilijk werk word je onzeker.’</w:t>
            </w:r>
            <w:r w:rsidR="00DC510D">
              <w:rPr>
                <w:rFonts w:ascii="Calibri" w:hAnsi="Calibri" w:cs="Calibri-Bold"/>
                <w:bCs/>
                <w:i/>
                <w:color w:val="000000"/>
                <w:sz w:val="20"/>
                <w:szCs w:val="20"/>
              </w:rPr>
              <w:t xml:space="preserve"> </w:t>
            </w:r>
            <w:r w:rsidR="00DC510D" w:rsidRPr="00974BF3">
              <w:rPr>
                <w:rFonts w:ascii="Calibri" w:hAnsi="Calibri" w:cs="Calibri-Bold"/>
                <w:bCs/>
                <w:i/>
                <w:sz w:val="20"/>
                <w:szCs w:val="20"/>
              </w:rPr>
              <w:t>Van belang is ook dat er voor het werk dat jij leuk vindt voldoende kansen zijn op een baan</w:t>
            </w:r>
            <w:r w:rsidR="00974BF3">
              <w:rPr>
                <w:rFonts w:ascii="Calibri" w:hAnsi="Calibri" w:cs="Calibri-Bold"/>
                <w:bCs/>
                <w:i/>
                <w:sz w:val="20"/>
                <w:szCs w:val="20"/>
              </w:rPr>
              <w:t>.</w:t>
            </w:r>
          </w:p>
        </w:tc>
      </w:tr>
      <w:tr w:rsidR="00D638AB"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D638AB" w:rsidRPr="000E139C" w:rsidRDefault="00D638AB" w:rsidP="00D638A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5319AFD1" w:rsidR="00D638AB" w:rsidRPr="00296885" w:rsidRDefault="00794AE4" w:rsidP="00D638A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5F668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5F6684" w:rsidRPr="006E7A69" w:rsidRDefault="005F6684" w:rsidP="005F668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F3DD983" w14:textId="77777777" w:rsidR="005F6684" w:rsidRPr="004C4481"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4C4481">
              <w:rPr>
                <w:rFonts w:ascii="Calibri" w:hAnsi="Calibri" w:cs="Calibri"/>
                <w:sz w:val="20"/>
                <w:szCs w:val="20"/>
              </w:rPr>
              <w:t>(individueel)</w:t>
            </w:r>
          </w:p>
          <w:p w14:paraId="62CE4D48" w14:textId="4AB17B54" w:rsidR="005F6684" w:rsidRPr="007B3657" w:rsidRDefault="005F6684" w:rsidP="007B3657">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7B3657">
              <w:rPr>
                <w:rFonts w:ascii="Calibri" w:hAnsi="Calibri" w:cs="Calibri"/>
                <w:sz w:val="20"/>
                <w:szCs w:val="20"/>
              </w:rPr>
              <w:t>Laat de jongeren nagaan welke werkzaamheden horen bij het beroep dat ze gaan uitoefenen of de vervolgstudie die zij willen volgen. Wat hierbij kan helpen, is nagaan wat een beroepsbeoefenaar van hun gekozen beroep zoal doet op een dag. Hoe ziet een werkdag eruit?</w:t>
            </w:r>
            <w:r w:rsidR="00DC510D" w:rsidRPr="007B3657">
              <w:rPr>
                <w:rFonts w:ascii="Calibri" w:hAnsi="Calibri" w:cs="Calibri"/>
                <w:sz w:val="20"/>
                <w:szCs w:val="20"/>
              </w:rPr>
              <w:t xml:space="preserve"> Wat zijn de baankansen?</w:t>
            </w:r>
          </w:p>
          <w:p w14:paraId="7AEF558A" w14:textId="6ACD8400" w:rsidR="007B3657" w:rsidRPr="007B3657" w:rsidRDefault="007B3657" w:rsidP="007B3657">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7B3657">
              <w:rPr>
                <w:rFonts w:ascii="Calibri" w:hAnsi="Calibri" w:cs="Calibri"/>
                <w:sz w:val="20"/>
                <w:szCs w:val="20"/>
              </w:rPr>
              <w:t>Van belang is ook dat er voor het werk dat j</w:t>
            </w:r>
            <w:r>
              <w:rPr>
                <w:rFonts w:ascii="Calibri" w:hAnsi="Calibri" w:cs="Calibri"/>
                <w:sz w:val="20"/>
                <w:szCs w:val="20"/>
              </w:rPr>
              <w:t>ongeren kiezen</w:t>
            </w:r>
            <w:r w:rsidRPr="007B3657">
              <w:rPr>
                <w:rFonts w:ascii="Calibri" w:hAnsi="Calibri" w:cs="Calibri"/>
                <w:sz w:val="20"/>
                <w:szCs w:val="20"/>
              </w:rPr>
              <w:t xml:space="preserve"> voldoende kansen zijn op een baan.  </w:t>
            </w:r>
            <w:r>
              <w:rPr>
                <w:rFonts w:ascii="Calibri" w:hAnsi="Calibri" w:cs="Calibri"/>
                <w:sz w:val="20"/>
                <w:szCs w:val="20"/>
              </w:rPr>
              <w:t>Ze</w:t>
            </w:r>
            <w:r w:rsidRPr="007B3657">
              <w:rPr>
                <w:rFonts w:ascii="Calibri" w:hAnsi="Calibri" w:cs="Calibri"/>
                <w:sz w:val="20"/>
                <w:szCs w:val="20"/>
              </w:rPr>
              <w:t xml:space="preserve"> vind</w:t>
            </w:r>
            <w:r>
              <w:rPr>
                <w:rFonts w:ascii="Calibri" w:hAnsi="Calibri" w:cs="Calibri"/>
                <w:sz w:val="20"/>
                <w:szCs w:val="20"/>
              </w:rPr>
              <w:t>en</w:t>
            </w:r>
            <w:r w:rsidRPr="007B3657">
              <w:rPr>
                <w:rFonts w:ascii="Calibri" w:hAnsi="Calibri" w:cs="Calibri"/>
                <w:sz w:val="20"/>
                <w:szCs w:val="20"/>
              </w:rPr>
              <w:t xml:space="preserve"> deze informatie op KiesMBO.nl op de detailpagina van de beroepen. </w:t>
            </w:r>
            <w:r>
              <w:rPr>
                <w:rFonts w:ascii="Calibri" w:hAnsi="Calibri" w:cs="Calibri"/>
                <w:sz w:val="20"/>
                <w:szCs w:val="20"/>
              </w:rPr>
              <w:t>Daar</w:t>
            </w:r>
            <w:r w:rsidRPr="007B3657">
              <w:rPr>
                <w:rFonts w:ascii="Calibri" w:hAnsi="Calibri" w:cs="Calibri"/>
                <w:sz w:val="20"/>
                <w:szCs w:val="20"/>
              </w:rPr>
              <w:t xml:space="preserve"> </w:t>
            </w:r>
            <w:r>
              <w:rPr>
                <w:rFonts w:ascii="Calibri" w:hAnsi="Calibri" w:cs="Calibri"/>
                <w:sz w:val="20"/>
                <w:szCs w:val="20"/>
              </w:rPr>
              <w:t xml:space="preserve">staan ook </w:t>
            </w:r>
            <w:r w:rsidRPr="007B3657">
              <w:rPr>
                <w:rFonts w:ascii="Calibri" w:hAnsi="Calibri" w:cs="Calibri"/>
                <w:sz w:val="20"/>
                <w:szCs w:val="20"/>
              </w:rPr>
              <w:t>studie-in-cijfers informatie en er staan kaartjes met de kans op w</w:t>
            </w:r>
            <w:r>
              <w:rPr>
                <w:rFonts w:ascii="Calibri" w:hAnsi="Calibri" w:cs="Calibri"/>
                <w:sz w:val="20"/>
                <w:szCs w:val="20"/>
              </w:rPr>
              <w:t>erk.</w:t>
            </w:r>
          </w:p>
          <w:p w14:paraId="1F77A311" w14:textId="1C94BB96" w:rsidR="005F6684" w:rsidRPr="00A80E05" w:rsidRDefault="00D45A1A" w:rsidP="005F668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3</w:t>
            </w:r>
            <w:r w:rsidR="005F6684" w:rsidRPr="00A80E05">
              <w:rPr>
                <w:rFonts w:ascii="Calibri" w:hAnsi="Calibri" w:cs="Calibri"/>
                <w:sz w:val="20"/>
                <w:szCs w:val="20"/>
              </w:rPr>
              <w:t>.</w:t>
            </w:r>
            <w:r w:rsidR="005F6684" w:rsidRPr="00A80E05">
              <w:rPr>
                <w:rFonts w:ascii="Calibri" w:hAnsi="Calibri" w:cs="Calibri"/>
                <w:sz w:val="20"/>
                <w:szCs w:val="20"/>
              </w:rPr>
              <w:tab/>
              <w:t xml:space="preserve">Laat de jongeren de klussen/taken invullen op het uitgeprinte schema. </w:t>
            </w:r>
          </w:p>
          <w:p w14:paraId="4BB789D5" w14:textId="77777777" w:rsidR="005F6684" w:rsidRPr="00A80E05" w:rsidRDefault="005F6684" w:rsidP="005F6684">
            <w:pPr>
              <w:widowControl w:val="0"/>
              <w:autoSpaceDE w:val="0"/>
              <w:autoSpaceDN w:val="0"/>
              <w:adjustRightInd w:val="0"/>
              <w:ind w:left="449" w:right="113" w:hanging="284"/>
              <w:textAlignment w:val="center"/>
              <w:rPr>
                <w:rFonts w:ascii="Calibri" w:hAnsi="Calibri" w:cs="Calibri"/>
                <w:sz w:val="20"/>
                <w:szCs w:val="20"/>
              </w:rPr>
            </w:pPr>
          </w:p>
          <w:p w14:paraId="5B2F953B" w14:textId="77777777" w:rsidR="005F6684" w:rsidRPr="004C4481"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4C4481">
              <w:rPr>
                <w:rFonts w:ascii="Calibri" w:hAnsi="Calibri" w:cs="Calibri"/>
                <w:sz w:val="20"/>
                <w:szCs w:val="20"/>
              </w:rPr>
              <w:t>(tweetallen)</w:t>
            </w:r>
          </w:p>
          <w:p w14:paraId="4B7CE501" w14:textId="77777777" w:rsidR="005F6684" w:rsidRPr="00A80E05"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A80E05">
              <w:rPr>
                <w:rFonts w:ascii="Calibri" w:hAnsi="Calibri" w:cs="Calibri"/>
                <w:sz w:val="20"/>
                <w:szCs w:val="20"/>
              </w:rPr>
              <w:t>3.</w:t>
            </w:r>
            <w:r w:rsidRPr="00A80E05">
              <w:rPr>
                <w:rFonts w:ascii="Calibri" w:hAnsi="Calibri" w:cs="Calibri"/>
                <w:sz w:val="20"/>
                <w:szCs w:val="20"/>
              </w:rPr>
              <w:tab/>
              <w:t>Laat de jongeren bij elkaar in tweetallen kijken en aanvullen.</w:t>
            </w:r>
          </w:p>
          <w:p w14:paraId="116A38C6" w14:textId="77777777" w:rsidR="005F6684" w:rsidRPr="00A80E05"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A80E05">
              <w:rPr>
                <w:rFonts w:ascii="Calibri" w:hAnsi="Calibri" w:cs="Calibri"/>
                <w:sz w:val="20"/>
                <w:szCs w:val="20"/>
              </w:rPr>
              <w:t>4.</w:t>
            </w:r>
            <w:r w:rsidRPr="00A80E05">
              <w:rPr>
                <w:rFonts w:ascii="Calibri" w:hAnsi="Calibri" w:cs="Calibri"/>
                <w:sz w:val="20"/>
                <w:szCs w:val="20"/>
              </w:rPr>
              <w:tab/>
              <w:t xml:space="preserve">Wanneer de jongeren klaar zijn, worden de schema's opgehangen. </w:t>
            </w:r>
          </w:p>
          <w:p w14:paraId="3310BC80" w14:textId="77777777" w:rsidR="005F6684" w:rsidRPr="00A80E05"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A80E05">
              <w:rPr>
                <w:rFonts w:ascii="Calibri" w:hAnsi="Calibri" w:cs="Calibri"/>
                <w:sz w:val="20"/>
                <w:szCs w:val="20"/>
              </w:rPr>
              <w:t>5.</w:t>
            </w:r>
            <w:r w:rsidRPr="00A80E05">
              <w:rPr>
                <w:rFonts w:ascii="Calibri" w:hAnsi="Calibri" w:cs="Calibri"/>
                <w:sz w:val="20"/>
                <w:szCs w:val="20"/>
              </w:rPr>
              <w:tab/>
              <w:t>De jongeren bekijken elkaars schema en stellen vragen aan elkaar.</w:t>
            </w:r>
          </w:p>
          <w:p w14:paraId="0129F4DB" w14:textId="241C59A9" w:rsidR="005F6684" w:rsidRPr="00CF6F6E" w:rsidRDefault="005F6684" w:rsidP="005F6684">
            <w:pPr>
              <w:widowControl w:val="0"/>
              <w:autoSpaceDE w:val="0"/>
              <w:autoSpaceDN w:val="0"/>
              <w:adjustRightInd w:val="0"/>
              <w:ind w:left="449" w:right="113" w:hanging="284"/>
              <w:textAlignment w:val="center"/>
              <w:rPr>
                <w:rFonts w:ascii="Calibri" w:hAnsi="Calibri" w:cs="Calibri"/>
                <w:sz w:val="20"/>
                <w:szCs w:val="20"/>
              </w:rPr>
            </w:pPr>
            <w:r w:rsidRPr="00A80E05">
              <w:rPr>
                <w:rFonts w:ascii="Calibri" w:hAnsi="Calibri" w:cs="Calibri"/>
                <w:sz w:val="20"/>
                <w:szCs w:val="20"/>
              </w:rPr>
              <w:t>6.</w:t>
            </w:r>
            <w:r w:rsidRPr="00A80E05">
              <w:rPr>
                <w:rFonts w:ascii="Calibri" w:hAnsi="Calibri" w:cs="Calibri"/>
                <w:sz w:val="20"/>
                <w:szCs w:val="20"/>
              </w:rPr>
              <w:tab/>
              <w:t>Wat zien ze van elkaar en zichzelf als het om passie gaat? Waarvan worden zij enthousiast?</w:t>
            </w:r>
          </w:p>
        </w:tc>
      </w:tr>
      <w:tr w:rsidR="005F668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F6684" w:rsidRDefault="005F6684" w:rsidP="005F668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ABA003E" w:rsidR="005F6684" w:rsidRPr="00CF6F6E" w:rsidRDefault="00A27007" w:rsidP="005F6684">
            <w:pPr>
              <w:widowControl w:val="0"/>
              <w:autoSpaceDE w:val="0"/>
              <w:autoSpaceDN w:val="0"/>
              <w:adjustRightInd w:val="0"/>
              <w:ind w:left="449" w:right="113" w:hanging="284"/>
              <w:textAlignment w:val="center"/>
              <w:rPr>
                <w:rFonts w:ascii="Calibri" w:hAnsi="Calibri" w:cs="Calibri"/>
                <w:sz w:val="20"/>
                <w:szCs w:val="20"/>
              </w:rPr>
            </w:pPr>
            <w:r w:rsidRPr="00A80E05">
              <w:rPr>
                <w:rFonts w:ascii="Calibri" w:hAnsi="Calibri" w:cs="Calibri"/>
                <w:sz w:val="20"/>
                <w:szCs w:val="20"/>
              </w:rPr>
              <w:t>De jongeren maken een foto van het ingevulde schema.</w:t>
            </w:r>
          </w:p>
        </w:tc>
      </w:tr>
      <w:tr w:rsidR="005F668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F6684" w:rsidRPr="00292EFA" w:rsidRDefault="005F6684" w:rsidP="005F668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3A4AD07" w:rsidR="005F6684" w:rsidRPr="00296885" w:rsidRDefault="00CE1714" w:rsidP="005F6684">
            <w:pPr>
              <w:widowControl w:val="0"/>
              <w:autoSpaceDE w:val="0"/>
              <w:autoSpaceDN w:val="0"/>
              <w:adjustRightInd w:val="0"/>
              <w:ind w:left="170" w:right="113"/>
              <w:textAlignment w:val="center"/>
              <w:rPr>
                <w:rFonts w:ascii="Calibri" w:hAnsi="Calibri" w:cs="Calibri-Bold"/>
                <w:bCs/>
                <w:color w:val="000000"/>
                <w:sz w:val="20"/>
                <w:szCs w:val="20"/>
              </w:rPr>
            </w:pPr>
            <w:r w:rsidRPr="00A80E05">
              <w:rPr>
                <w:rFonts w:ascii="Calibri" w:hAnsi="Calibri" w:cs="Calibri-Bold"/>
                <w:bCs/>
                <w:color w:val="000000"/>
                <w:sz w:val="20"/>
                <w:szCs w:val="20"/>
              </w:rPr>
              <w:t>Welke onderdelen van hun stage/beroep/vervolgstudie hebben de jongeren ingevuld en bekeken? Waar is het gemakkelijk en waar is het moeilijk voor hen? Hebben jongeren tips voor elkaar? Hoe kunnen ze sommige dingen minder uitdagend maken of als minder moeilijk ervaren?</w:t>
            </w:r>
          </w:p>
        </w:tc>
      </w:tr>
      <w:tr w:rsidR="005F668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5F6684" w:rsidRDefault="005F6684" w:rsidP="005F668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5F6684" w:rsidRPr="00296885" w:rsidRDefault="005F6684" w:rsidP="005F6684">
            <w:pPr>
              <w:widowControl w:val="0"/>
              <w:autoSpaceDE w:val="0"/>
              <w:autoSpaceDN w:val="0"/>
              <w:adjustRightInd w:val="0"/>
              <w:ind w:left="170"/>
              <w:textAlignment w:val="center"/>
              <w:rPr>
                <w:rFonts w:ascii="Calibri" w:hAnsi="Calibri" w:cs="Calibri"/>
                <w:sz w:val="20"/>
                <w:szCs w:val="20"/>
              </w:rPr>
            </w:pPr>
          </w:p>
        </w:tc>
      </w:tr>
      <w:tr w:rsidR="005F6684"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5F6684" w:rsidRPr="006E7A69" w:rsidRDefault="005F6684" w:rsidP="005F6684">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A46F5B4" w14:textId="77777777" w:rsidR="000A35DA" w:rsidRPr="00A80E05" w:rsidRDefault="000A35DA" w:rsidP="000A35DA">
            <w:pPr>
              <w:widowControl w:val="0"/>
              <w:autoSpaceDE w:val="0"/>
              <w:autoSpaceDN w:val="0"/>
              <w:adjustRightInd w:val="0"/>
              <w:ind w:left="170" w:right="113"/>
              <w:textAlignment w:val="center"/>
              <w:rPr>
                <w:rFonts w:ascii="Calibri" w:hAnsi="Calibri" w:cs="Calibri-Bold"/>
                <w:bCs/>
                <w:color w:val="000000"/>
                <w:sz w:val="20"/>
                <w:szCs w:val="20"/>
              </w:rPr>
            </w:pPr>
            <w:r w:rsidRPr="00A80E05">
              <w:rPr>
                <w:rFonts w:ascii="Calibri" w:hAnsi="Calibri" w:cs="Calibri-Bold"/>
                <w:bCs/>
                <w:color w:val="000000"/>
                <w:sz w:val="20"/>
                <w:szCs w:val="20"/>
              </w:rPr>
              <w:t>Doe deze oefening zelf eens over de onderdelen van je eigen werk. En kijk eens of het klopt met jouw eigen energie. Hier kunnen jongeren ook weer van leren.</w:t>
            </w:r>
          </w:p>
          <w:p w14:paraId="3F4CE949" w14:textId="77777777" w:rsidR="000A35DA" w:rsidRPr="00A80E05" w:rsidRDefault="000A35DA" w:rsidP="000A35DA">
            <w:pPr>
              <w:widowControl w:val="0"/>
              <w:autoSpaceDE w:val="0"/>
              <w:autoSpaceDN w:val="0"/>
              <w:adjustRightInd w:val="0"/>
              <w:ind w:left="170" w:right="113"/>
              <w:textAlignment w:val="center"/>
              <w:rPr>
                <w:rFonts w:ascii="Calibri" w:hAnsi="Calibri" w:cs="Calibri-Bold"/>
                <w:bCs/>
                <w:color w:val="000000"/>
                <w:sz w:val="20"/>
                <w:szCs w:val="20"/>
              </w:rPr>
            </w:pPr>
          </w:p>
          <w:p w14:paraId="049E68C5" w14:textId="77777777" w:rsidR="000A35DA" w:rsidRPr="00A80E05" w:rsidRDefault="000A35DA" w:rsidP="000A35DA">
            <w:pPr>
              <w:widowControl w:val="0"/>
              <w:autoSpaceDE w:val="0"/>
              <w:autoSpaceDN w:val="0"/>
              <w:adjustRightInd w:val="0"/>
              <w:ind w:left="170" w:right="113"/>
              <w:textAlignment w:val="center"/>
              <w:rPr>
                <w:rFonts w:ascii="Calibri" w:hAnsi="Calibri" w:cs="Calibri-Bold"/>
                <w:bCs/>
                <w:color w:val="000000"/>
                <w:sz w:val="20"/>
                <w:szCs w:val="20"/>
              </w:rPr>
            </w:pPr>
            <w:r w:rsidRPr="00A80E05">
              <w:rPr>
                <w:rFonts w:ascii="Calibri" w:hAnsi="Calibri" w:cs="Calibri-Bold"/>
                <w:bCs/>
                <w:color w:val="000000"/>
                <w:sz w:val="20"/>
                <w:szCs w:val="20"/>
              </w:rPr>
              <w:t xml:space="preserve">Laat de jongeren met de beroepsbeoefenaar van hun toekomstige werk of vervolgstudie in gesprek gaan en kijken hoe die tegen ‘energie op het werk’ aan kijkt. Hoe kunnen jongeren zelf invloed krijgen op hun werk of stage? Kan dit bijvoorbeeld door te vragen naar het doel van bepaalde opdrachten, of door variatie in werk te bedenken? </w:t>
            </w:r>
          </w:p>
          <w:p w14:paraId="4C25F979" w14:textId="77777777" w:rsidR="000A35DA" w:rsidRPr="00A80E05" w:rsidRDefault="000A35DA" w:rsidP="000A35DA">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67E081BA" w:rsidR="005F6684" w:rsidRPr="00CF6F6E" w:rsidRDefault="000A35DA" w:rsidP="000A35DA">
            <w:pPr>
              <w:widowControl w:val="0"/>
              <w:autoSpaceDE w:val="0"/>
              <w:autoSpaceDN w:val="0"/>
              <w:adjustRightInd w:val="0"/>
              <w:ind w:left="170" w:right="113"/>
              <w:textAlignment w:val="center"/>
              <w:rPr>
                <w:rFonts w:ascii="Calibri" w:hAnsi="Calibri" w:cs="Calibri-Bold"/>
                <w:bCs/>
                <w:color w:val="000000"/>
                <w:sz w:val="20"/>
                <w:szCs w:val="20"/>
              </w:rPr>
            </w:pPr>
            <w:r w:rsidRPr="00A80E05">
              <w:rPr>
                <w:rFonts w:ascii="Calibri" w:hAnsi="Calibri" w:cs="Calibri-Bold"/>
                <w:bCs/>
                <w:color w:val="000000"/>
                <w:sz w:val="20"/>
                <w:szCs w:val="20"/>
              </w:rPr>
              <w:t xml:space="preserve">Deze oefening kun je prima een aantal keren per jaar inzetten. Hoewel de taken en werkzaamheden niet veranderen, kunnen jongeren door hun ontwikkeling erachter komen dat ze bepaalde werkzaamheden op een gegeven moment helemaal geen uitdaging meer vinden. Zo ervaren ze op welke manier ze zich ontwikkelen en dat ze zichzelf ontwikkelen.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39D5" w14:textId="77777777" w:rsidR="008D6A2C" w:rsidRDefault="008D6A2C" w:rsidP="00367101">
      <w:r>
        <w:separator/>
      </w:r>
    </w:p>
  </w:endnote>
  <w:endnote w:type="continuationSeparator" w:id="0">
    <w:p w14:paraId="6C82E698" w14:textId="77777777" w:rsidR="008D6A2C" w:rsidRDefault="008D6A2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4E4E" w14:textId="77777777" w:rsidR="008D6A2C" w:rsidRDefault="008D6A2C" w:rsidP="00367101">
      <w:r>
        <w:separator/>
      </w:r>
    </w:p>
  </w:footnote>
  <w:footnote w:type="continuationSeparator" w:id="0">
    <w:p w14:paraId="45116B8D" w14:textId="77777777" w:rsidR="008D6A2C" w:rsidRDefault="008D6A2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02C3594"/>
    <w:multiLevelType w:val="hybridMultilevel"/>
    <w:tmpl w:val="839A0982"/>
    <w:lvl w:ilvl="0" w:tplc="70E0B36A">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7031269">
    <w:abstractNumId w:val="7"/>
  </w:num>
  <w:num w:numId="2" w16cid:durableId="360976468">
    <w:abstractNumId w:val="5"/>
  </w:num>
  <w:num w:numId="3" w16cid:durableId="367878037">
    <w:abstractNumId w:val="0"/>
  </w:num>
  <w:num w:numId="4" w16cid:durableId="486673936">
    <w:abstractNumId w:val="2"/>
  </w:num>
  <w:num w:numId="5" w16cid:durableId="1587886994">
    <w:abstractNumId w:val="6"/>
  </w:num>
  <w:num w:numId="6" w16cid:durableId="676420752">
    <w:abstractNumId w:val="3"/>
  </w:num>
  <w:num w:numId="7" w16cid:durableId="467286192">
    <w:abstractNumId w:val="4"/>
  </w:num>
  <w:num w:numId="8" w16cid:durableId="136278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446C2"/>
    <w:rsid w:val="0007230F"/>
    <w:rsid w:val="0007374C"/>
    <w:rsid w:val="000A35DA"/>
    <w:rsid w:val="000C413E"/>
    <w:rsid w:val="000D449F"/>
    <w:rsid w:val="000E139C"/>
    <w:rsid w:val="000F097F"/>
    <w:rsid w:val="000F4ECC"/>
    <w:rsid w:val="00104ABC"/>
    <w:rsid w:val="0018474F"/>
    <w:rsid w:val="0019590B"/>
    <w:rsid w:val="001A3955"/>
    <w:rsid w:val="001E2365"/>
    <w:rsid w:val="002106B8"/>
    <w:rsid w:val="00224446"/>
    <w:rsid w:val="0023619E"/>
    <w:rsid w:val="00241D60"/>
    <w:rsid w:val="00252842"/>
    <w:rsid w:val="002638DE"/>
    <w:rsid w:val="00292EFA"/>
    <w:rsid w:val="002961A9"/>
    <w:rsid w:val="00296885"/>
    <w:rsid w:val="002A034A"/>
    <w:rsid w:val="002A33F0"/>
    <w:rsid w:val="002B6241"/>
    <w:rsid w:val="002C75E6"/>
    <w:rsid w:val="002C7D99"/>
    <w:rsid w:val="00350621"/>
    <w:rsid w:val="003537AC"/>
    <w:rsid w:val="0036088C"/>
    <w:rsid w:val="00367101"/>
    <w:rsid w:val="00374E4F"/>
    <w:rsid w:val="00383555"/>
    <w:rsid w:val="003F06B8"/>
    <w:rsid w:val="003F15B5"/>
    <w:rsid w:val="00407F2B"/>
    <w:rsid w:val="00421123"/>
    <w:rsid w:val="00462002"/>
    <w:rsid w:val="00485321"/>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D22B2"/>
    <w:rsid w:val="005D3570"/>
    <w:rsid w:val="005E118B"/>
    <w:rsid w:val="005E64A6"/>
    <w:rsid w:val="005F6684"/>
    <w:rsid w:val="0066191F"/>
    <w:rsid w:val="006665CF"/>
    <w:rsid w:val="006A0A97"/>
    <w:rsid w:val="006E7A69"/>
    <w:rsid w:val="006F7ED3"/>
    <w:rsid w:val="0076043F"/>
    <w:rsid w:val="00775F19"/>
    <w:rsid w:val="00794AE4"/>
    <w:rsid w:val="007B3657"/>
    <w:rsid w:val="007D138D"/>
    <w:rsid w:val="00851CBD"/>
    <w:rsid w:val="00862A7C"/>
    <w:rsid w:val="008926A5"/>
    <w:rsid w:val="00892E71"/>
    <w:rsid w:val="008958A1"/>
    <w:rsid w:val="008D6A2C"/>
    <w:rsid w:val="00903A00"/>
    <w:rsid w:val="00904D89"/>
    <w:rsid w:val="00905AF7"/>
    <w:rsid w:val="00907C13"/>
    <w:rsid w:val="009135AD"/>
    <w:rsid w:val="009209D4"/>
    <w:rsid w:val="00962703"/>
    <w:rsid w:val="009727BF"/>
    <w:rsid w:val="009729E9"/>
    <w:rsid w:val="00974BF3"/>
    <w:rsid w:val="009A29C1"/>
    <w:rsid w:val="009A7AAA"/>
    <w:rsid w:val="009B04BF"/>
    <w:rsid w:val="009B4F41"/>
    <w:rsid w:val="009C4073"/>
    <w:rsid w:val="009D3F98"/>
    <w:rsid w:val="009E16B1"/>
    <w:rsid w:val="009F6D45"/>
    <w:rsid w:val="00A074E4"/>
    <w:rsid w:val="00A07D3A"/>
    <w:rsid w:val="00A22A63"/>
    <w:rsid w:val="00A27007"/>
    <w:rsid w:val="00A547FD"/>
    <w:rsid w:val="00A60C22"/>
    <w:rsid w:val="00A67304"/>
    <w:rsid w:val="00A74558"/>
    <w:rsid w:val="00A931D3"/>
    <w:rsid w:val="00AC21C2"/>
    <w:rsid w:val="00B045DC"/>
    <w:rsid w:val="00B70B74"/>
    <w:rsid w:val="00B95BD4"/>
    <w:rsid w:val="00BE5FEF"/>
    <w:rsid w:val="00C05614"/>
    <w:rsid w:val="00C17500"/>
    <w:rsid w:val="00C658C9"/>
    <w:rsid w:val="00C731C0"/>
    <w:rsid w:val="00C83A3E"/>
    <w:rsid w:val="00CA23D6"/>
    <w:rsid w:val="00CA71B0"/>
    <w:rsid w:val="00CB06FF"/>
    <w:rsid w:val="00CE1714"/>
    <w:rsid w:val="00CF19C9"/>
    <w:rsid w:val="00CF2D5D"/>
    <w:rsid w:val="00CF6F6E"/>
    <w:rsid w:val="00D30AB4"/>
    <w:rsid w:val="00D436FE"/>
    <w:rsid w:val="00D45A1A"/>
    <w:rsid w:val="00D638AB"/>
    <w:rsid w:val="00D9481B"/>
    <w:rsid w:val="00DA69A4"/>
    <w:rsid w:val="00DC510D"/>
    <w:rsid w:val="00DD6201"/>
    <w:rsid w:val="00E076B2"/>
    <w:rsid w:val="00E20A78"/>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27D7"/>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94ed71-ad37-40d4-b95a-d4271a6f83f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0B40A955-8A76-405B-9361-A1CCE0D0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CC84-09B2-4933-9B93-0B7EAB4EE97B}">
  <ds:schemaRefs>
    <ds:schemaRef ds:uri="Microsoft.SharePoint.Taxonomy.ContentTypeSync"/>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5</TotalTime>
  <Pages>3</Pages>
  <Words>620</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4</cp:revision>
  <cp:lastPrinted>2020-08-10T14:13:00Z</cp:lastPrinted>
  <dcterms:created xsi:type="dcterms:W3CDTF">2022-10-19T11:02:00Z</dcterms:created>
  <dcterms:modified xsi:type="dcterms:W3CDTF">2022-10-19T12:57:00Z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