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2E4" w14:textId="7704AE8A" w:rsidR="008D027B" w:rsidRPr="00BC4A88" w:rsidRDefault="0E2088DC" w:rsidP="639170C4">
      <w:pPr>
        <w:rPr>
          <w:b/>
          <w:bCs/>
          <w:color w:val="7030A0"/>
          <w:sz w:val="28"/>
          <w:szCs w:val="28"/>
          <w:u w:val="single"/>
        </w:rPr>
      </w:pPr>
      <w:r w:rsidRPr="2D8B2C95">
        <w:rPr>
          <w:b/>
          <w:bCs/>
          <w:color w:val="7030A0"/>
          <w:sz w:val="28"/>
          <w:szCs w:val="28"/>
          <w:u w:val="single"/>
        </w:rPr>
        <w:t>LOB bij Entree</w:t>
      </w:r>
    </w:p>
    <w:p w14:paraId="4EF04530" w14:textId="3D363881" w:rsidR="0E2088DC" w:rsidRDefault="0E2088DC" w:rsidP="2D8B2C95">
      <w:pPr>
        <w:rPr>
          <w:i/>
          <w:iCs/>
        </w:rPr>
      </w:pPr>
      <w:r w:rsidRPr="2D8B2C95">
        <w:rPr>
          <w:i/>
          <w:iCs/>
        </w:rPr>
        <w:t xml:space="preserve">Kartrekkers regulier: </w:t>
      </w:r>
      <w:r w:rsidR="252E2509" w:rsidRPr="2D8B2C95">
        <w:rPr>
          <w:i/>
          <w:iCs/>
        </w:rPr>
        <w:t xml:space="preserve">Chérida </w:t>
      </w:r>
      <w:r w:rsidRPr="2D8B2C95">
        <w:rPr>
          <w:i/>
          <w:iCs/>
        </w:rPr>
        <w:t>&amp; Jacolien</w:t>
      </w:r>
      <w:r w:rsidR="7EBA2D88" w:rsidRPr="2D8B2C95">
        <w:rPr>
          <w:i/>
          <w:iCs/>
        </w:rPr>
        <w:t xml:space="preserve"> &amp; Vera</w:t>
      </w:r>
    </w:p>
    <w:p w14:paraId="0F1007D1" w14:textId="56AB3E40" w:rsidR="008D027B" w:rsidRPr="00ED7B5A" w:rsidRDefault="0E2088DC" w:rsidP="639170C4">
      <w:pPr>
        <w:rPr>
          <w:i/>
          <w:iCs/>
        </w:rPr>
      </w:pPr>
      <w:r w:rsidRPr="639170C4">
        <w:rPr>
          <w:i/>
          <w:iCs/>
        </w:rPr>
        <w:t xml:space="preserve">Kartrekkers anderstalig: Betul &amp; Mirjam </w:t>
      </w:r>
    </w:p>
    <w:p w14:paraId="6861364F" w14:textId="509A7E10" w:rsidR="008D027B" w:rsidRPr="00ED7B5A" w:rsidRDefault="0E2088DC" w:rsidP="639170C4">
      <w:r>
        <w:t xml:space="preserve">Periode 1 is voor elke student van toepassing. Vanaf periode 2 werken we met een </w:t>
      </w:r>
      <w:r w:rsidRPr="639170C4">
        <w:rPr>
          <w:b/>
          <w:bCs/>
        </w:rPr>
        <w:t>kaartenbak</w:t>
      </w:r>
      <w:r>
        <w:t xml:space="preserve">. Hieruit kan de docent zelf inzetten wat nodig is, aangepast op de groep en/of de individuele student.  </w:t>
      </w:r>
    </w:p>
    <w:p w14:paraId="5B43BEC6" w14:textId="516E55F7" w:rsidR="008D027B" w:rsidRPr="00ED7B5A" w:rsidRDefault="0E2088DC" w:rsidP="639170C4">
      <w:r>
        <w:t xml:space="preserve">De docent geeft de student </w:t>
      </w:r>
      <w:r w:rsidR="00BC4A88">
        <w:t xml:space="preserve">bij start een snelhechter/mapje </w:t>
      </w:r>
      <w:r>
        <w:t xml:space="preserve">óf de student stopt de opdrachten in zijn onderwijsdossier. Dit is het </w:t>
      </w:r>
      <w:r w:rsidRPr="00BC4A88">
        <w:rPr>
          <w:b/>
          <w:bCs/>
        </w:rPr>
        <w:t>loopbaandossier</w:t>
      </w:r>
      <w:r w:rsidRPr="639170C4">
        <w:rPr>
          <w:b/>
          <w:bCs/>
          <w:u w:val="single"/>
        </w:rPr>
        <w:t xml:space="preserve"> </w:t>
      </w:r>
      <w:r>
        <w:t xml:space="preserve">van de student. De </w:t>
      </w:r>
      <w:r w:rsidRPr="00BC4A88">
        <w:rPr>
          <w:b/>
        </w:rPr>
        <w:t>inspanningsverplichting</w:t>
      </w:r>
      <w:r>
        <w:t xml:space="preserve"> van LOB zit </w:t>
      </w:r>
      <w:r w:rsidR="00BC4A88">
        <w:t>i</w:t>
      </w:r>
      <w:r>
        <w:t xml:space="preserve">n </w:t>
      </w:r>
      <w:r w:rsidR="00BC4A88">
        <w:t>het aantal opdrachten per periode,</w:t>
      </w:r>
      <w:r>
        <w:t xml:space="preserve"> het begeleidingsgesprek</w:t>
      </w:r>
      <w:r w:rsidR="00BC4A88">
        <w:t xml:space="preserve"> en de LOB gesprekken die je tijdens het gele schooljaar voert</w:t>
      </w:r>
      <w:r>
        <w:t>. De eindopdracht</w:t>
      </w:r>
      <w:r w:rsidR="00BC4A88">
        <w:t xml:space="preserve"> (afgezien van periode 1) geeft de docent zelf vorm. M</w:t>
      </w:r>
      <w:r>
        <w:t xml:space="preserve">aak hiervoor een keuze uit de kaarten en laat studenten deze opdrachten inleveren. Je kunt </w:t>
      </w:r>
      <w:r w:rsidR="00BC4A88">
        <w:t>de opdrachten als startpunt inzetten</w:t>
      </w:r>
      <w:r>
        <w:t xml:space="preserve"> tijdens het begeleidingsgesprek. Het kan </w:t>
      </w:r>
      <w:r w:rsidR="00BC4A88">
        <w:t xml:space="preserve">ook </w:t>
      </w:r>
      <w:r>
        <w:t xml:space="preserve">een hulpmiddel zijn om het loopbaangesprek te voeren met je student.  </w:t>
      </w:r>
    </w:p>
    <w:p w14:paraId="7C4738A0" w14:textId="0EC9E4F0" w:rsidR="008D027B" w:rsidRPr="00ED7B5A" w:rsidRDefault="0E2088DC" w:rsidP="639170C4">
      <w:pPr>
        <w:pStyle w:val="Geenafstand"/>
        <w:rPr>
          <w:b/>
          <w:bCs/>
          <w:u w:val="single"/>
        </w:rPr>
      </w:pPr>
      <w:bookmarkStart w:id="0" w:name="_Int_ScyEiFQD"/>
      <w:r w:rsidRPr="639170C4">
        <w:rPr>
          <w:b/>
          <w:bCs/>
          <w:u w:val="single"/>
        </w:rPr>
        <w:t xml:space="preserve">Inspanningsverplichting </w:t>
      </w:r>
      <w:bookmarkEnd w:id="0"/>
    </w:p>
    <w:p w14:paraId="779F51BE" w14:textId="54B5C30F" w:rsidR="008D027B" w:rsidRPr="00ED7B5A" w:rsidRDefault="0E2088DC" w:rsidP="639170C4">
      <w:pPr>
        <w:pStyle w:val="Geenafstand"/>
      </w:pPr>
      <w:bookmarkStart w:id="1" w:name="_Int_YctFyMbJ"/>
      <w:r>
        <w:t xml:space="preserve">Een student toont voor het behalen van zijn Entree-diploma aan dat hij voldaan heeft aan de inspanningsverplichting voor het vak LOB. Dit doet hij als er aan onderstaande criteria wordt voldaan: </w:t>
      </w:r>
      <w:bookmarkEnd w:id="1"/>
    </w:p>
    <w:p w14:paraId="02154BFC" w14:textId="4141077D" w:rsidR="008D027B" w:rsidRPr="00ED7B5A" w:rsidRDefault="008D027B" w:rsidP="639170C4">
      <w:pPr>
        <w:pStyle w:val="Geenafstand"/>
      </w:pPr>
    </w:p>
    <w:p w14:paraId="0EF2EA05" w14:textId="527F1103" w:rsidR="008D027B" w:rsidRPr="00ED7B5A" w:rsidRDefault="0E2088DC" w:rsidP="639170C4">
      <w:pPr>
        <w:pStyle w:val="Geenafstand"/>
        <w:rPr>
          <w:b/>
          <w:bCs/>
          <w:sz w:val="32"/>
          <w:szCs w:val="32"/>
          <w:u w:val="single"/>
          <w:lang w:val="nl"/>
        </w:rPr>
      </w:pPr>
      <w:bookmarkStart w:id="2" w:name="_Int_qZvlYciF"/>
      <w:r w:rsidRPr="639170C4">
        <w:rPr>
          <w:u w:val="single"/>
        </w:rPr>
        <w:t>Entree 0,5 jaar</w:t>
      </w:r>
      <w:bookmarkEnd w:id="2"/>
    </w:p>
    <w:p w14:paraId="6819A4B5" w14:textId="557154C9" w:rsidR="008D027B" w:rsidRPr="00ED7B5A" w:rsidRDefault="0E2088DC" w:rsidP="639170C4">
      <w:pPr>
        <w:pStyle w:val="Geenafstand"/>
        <w:rPr>
          <w:lang w:val="nl"/>
        </w:rPr>
      </w:pPr>
      <w:bookmarkStart w:id="3" w:name="_Int_xyff5EEE"/>
      <w:r w:rsidRPr="639170C4">
        <w:rPr>
          <w:lang w:val="nl"/>
        </w:rPr>
        <w:t>Een student dient van</w:t>
      </w:r>
      <w:r w:rsidRPr="639170C4">
        <w:rPr>
          <w:b/>
          <w:bCs/>
          <w:lang w:val="nl"/>
        </w:rPr>
        <w:t xml:space="preserve"> </w:t>
      </w:r>
      <w:r w:rsidRPr="00BC4A88">
        <w:rPr>
          <w:bCs/>
          <w:i/>
          <w:lang w:val="nl"/>
        </w:rPr>
        <w:t>elke loopbaancompetentie</w:t>
      </w:r>
      <w:r w:rsidRPr="00BC4A88">
        <w:rPr>
          <w:lang w:val="nl"/>
        </w:rPr>
        <w:t xml:space="preserve"> </w:t>
      </w:r>
      <w:r w:rsidRPr="639170C4">
        <w:rPr>
          <w:lang w:val="nl"/>
        </w:rPr>
        <w:t xml:space="preserve">(in totaal 5) </w:t>
      </w:r>
      <w:r w:rsidRPr="639170C4">
        <w:rPr>
          <w:u w:val="single"/>
          <w:lang w:val="nl"/>
        </w:rPr>
        <w:t>1 opdracht</w:t>
      </w:r>
      <w:r w:rsidRPr="639170C4">
        <w:rPr>
          <w:lang w:val="nl"/>
        </w:rPr>
        <w:t xml:space="preserve">  gemaakt te hebben uit de kaartenbak. In totaal</w:t>
      </w:r>
      <w:r w:rsidRPr="639170C4">
        <w:rPr>
          <w:b/>
          <w:bCs/>
          <w:lang w:val="nl"/>
        </w:rPr>
        <w:t xml:space="preserve"> 5</w:t>
      </w:r>
      <w:r w:rsidRPr="639170C4">
        <w:rPr>
          <w:lang w:val="nl"/>
        </w:rPr>
        <w:t xml:space="preserve"> opdrachten. Dit alles op maat wat passend is bij zijn eigen (leer)ontwikkeling als het gaat om LOB. </w:t>
      </w:r>
      <w:bookmarkEnd w:id="3"/>
    </w:p>
    <w:p w14:paraId="44C45FFC" w14:textId="77777777" w:rsidR="008D027B" w:rsidRPr="00ED7B5A" w:rsidRDefault="008D027B" w:rsidP="639170C4">
      <w:pPr>
        <w:pStyle w:val="Geenafstand"/>
        <w:rPr>
          <w:lang w:val="nl"/>
        </w:rPr>
      </w:pPr>
    </w:p>
    <w:p w14:paraId="27DDD2AF" w14:textId="532F016E" w:rsidR="008D027B" w:rsidRPr="00ED7B5A" w:rsidRDefault="0E2088DC" w:rsidP="639170C4">
      <w:pPr>
        <w:pStyle w:val="Geenafstand"/>
        <w:rPr>
          <w:b/>
          <w:bCs/>
          <w:sz w:val="32"/>
          <w:szCs w:val="32"/>
          <w:u w:val="single"/>
          <w:lang w:val="nl"/>
        </w:rPr>
      </w:pPr>
      <w:bookmarkStart w:id="4" w:name="_Int_64AITgfP"/>
      <w:r w:rsidRPr="639170C4">
        <w:rPr>
          <w:u w:val="single"/>
          <w:lang w:val="nl"/>
        </w:rPr>
        <w:t>Entree 1 jaar</w:t>
      </w:r>
      <w:bookmarkEnd w:id="4"/>
    </w:p>
    <w:p w14:paraId="262ED868" w14:textId="2146FC3C" w:rsidR="008D027B" w:rsidRPr="00ED7B5A" w:rsidRDefault="0E2088DC" w:rsidP="639170C4">
      <w:pPr>
        <w:pStyle w:val="Geenafstand"/>
        <w:rPr>
          <w:lang w:val="nl"/>
        </w:rPr>
      </w:pPr>
      <w:bookmarkStart w:id="5" w:name="_Int_cqu2KNgV"/>
      <w:r w:rsidRPr="639170C4">
        <w:rPr>
          <w:lang w:val="nl"/>
        </w:rPr>
        <w:t xml:space="preserve">Een student maakt van </w:t>
      </w:r>
      <w:r w:rsidRPr="00BC4A88">
        <w:rPr>
          <w:bCs/>
          <w:i/>
          <w:lang w:val="nl"/>
        </w:rPr>
        <w:t>elke loopbaancompetentie</w:t>
      </w:r>
      <w:r w:rsidRPr="639170C4">
        <w:rPr>
          <w:b/>
          <w:bCs/>
          <w:lang w:val="nl"/>
        </w:rPr>
        <w:t xml:space="preserve"> </w:t>
      </w:r>
      <w:r w:rsidRPr="639170C4">
        <w:rPr>
          <w:lang w:val="nl"/>
        </w:rPr>
        <w:t xml:space="preserve">(in totaal 5) </w:t>
      </w:r>
      <w:r w:rsidRPr="639170C4">
        <w:rPr>
          <w:u w:val="single"/>
          <w:lang w:val="nl"/>
        </w:rPr>
        <w:t>2 opdrachten</w:t>
      </w:r>
      <w:r w:rsidRPr="639170C4">
        <w:rPr>
          <w:lang w:val="nl"/>
        </w:rPr>
        <w:t xml:space="preserve"> uit de kaartenbak. In totaal </w:t>
      </w:r>
      <w:r w:rsidRPr="639170C4">
        <w:rPr>
          <w:b/>
          <w:bCs/>
          <w:lang w:val="nl"/>
        </w:rPr>
        <w:t>10</w:t>
      </w:r>
      <w:r w:rsidRPr="639170C4">
        <w:rPr>
          <w:lang w:val="nl"/>
        </w:rPr>
        <w:t xml:space="preserve"> opdrachten. Dit alles op maat wat passend is bij zijn eigen (leer)ontwikkeling als het gaat om LOB. </w:t>
      </w:r>
      <w:bookmarkEnd w:id="5"/>
    </w:p>
    <w:p w14:paraId="1D1E986B" w14:textId="77777777" w:rsidR="008D027B" w:rsidRPr="00ED7B5A" w:rsidRDefault="008D027B" w:rsidP="639170C4">
      <w:pPr>
        <w:pStyle w:val="Geenafstand"/>
        <w:rPr>
          <w:u w:val="single"/>
          <w:lang w:val="nl"/>
        </w:rPr>
      </w:pPr>
    </w:p>
    <w:p w14:paraId="61673CB1" w14:textId="468A7D3D" w:rsidR="008D027B" w:rsidRPr="00ED7B5A" w:rsidRDefault="0E2088DC" w:rsidP="639170C4">
      <w:pPr>
        <w:pStyle w:val="Geenafstand"/>
        <w:rPr>
          <w:b/>
          <w:bCs/>
          <w:sz w:val="32"/>
          <w:szCs w:val="32"/>
          <w:u w:val="single"/>
          <w:lang w:val="nl"/>
        </w:rPr>
      </w:pPr>
      <w:bookmarkStart w:id="6" w:name="_Int_51TzVecn"/>
      <w:r w:rsidRPr="639170C4">
        <w:rPr>
          <w:u w:val="single"/>
          <w:lang w:val="nl"/>
        </w:rPr>
        <w:t xml:space="preserve">Entree 1,5 jaar en langer </w:t>
      </w:r>
      <w:bookmarkEnd w:id="6"/>
    </w:p>
    <w:p w14:paraId="36406D37" w14:textId="0EB989A9" w:rsidR="008D027B" w:rsidRPr="00ED7B5A" w:rsidRDefault="0E2088DC" w:rsidP="639170C4">
      <w:pPr>
        <w:pStyle w:val="Geenafstand"/>
        <w:rPr>
          <w:lang w:val="nl"/>
        </w:rPr>
      </w:pPr>
      <w:bookmarkStart w:id="7" w:name="_Int_948juAyf"/>
      <w:r w:rsidRPr="639170C4">
        <w:rPr>
          <w:lang w:val="nl"/>
        </w:rPr>
        <w:t xml:space="preserve">Een student maakt van </w:t>
      </w:r>
      <w:r w:rsidRPr="00BC4A88">
        <w:rPr>
          <w:bCs/>
          <w:i/>
          <w:lang w:val="nl"/>
        </w:rPr>
        <w:t>elke loopbaancompetentie</w:t>
      </w:r>
      <w:r w:rsidRPr="639170C4">
        <w:rPr>
          <w:b/>
          <w:bCs/>
          <w:lang w:val="nl"/>
        </w:rPr>
        <w:t xml:space="preserve"> </w:t>
      </w:r>
      <w:r w:rsidRPr="639170C4">
        <w:rPr>
          <w:lang w:val="nl"/>
        </w:rPr>
        <w:t xml:space="preserve">(in totaal 5) </w:t>
      </w:r>
      <w:r w:rsidRPr="639170C4">
        <w:rPr>
          <w:u w:val="single"/>
          <w:lang w:val="nl"/>
        </w:rPr>
        <w:t>3 opdrachten</w:t>
      </w:r>
      <w:r w:rsidRPr="639170C4">
        <w:rPr>
          <w:lang w:val="nl"/>
        </w:rPr>
        <w:t xml:space="preserve"> uit de kaartenbak. In totaal </w:t>
      </w:r>
      <w:r w:rsidRPr="639170C4">
        <w:rPr>
          <w:b/>
          <w:bCs/>
          <w:lang w:val="nl"/>
        </w:rPr>
        <w:t>15</w:t>
      </w:r>
      <w:r w:rsidRPr="639170C4">
        <w:rPr>
          <w:lang w:val="nl"/>
        </w:rPr>
        <w:t xml:space="preserve"> opdrachten. Dit alles op maat wat passend is bij zijn eigen (leer)ontwikkeling als het gaat om LOB. </w:t>
      </w:r>
      <w:bookmarkEnd w:id="7"/>
    </w:p>
    <w:p w14:paraId="51F12D63" w14:textId="0CBA29DA" w:rsidR="008D027B" w:rsidRPr="00ED7B5A" w:rsidRDefault="008D027B" w:rsidP="639170C4">
      <w:pPr>
        <w:pStyle w:val="Geenafstand"/>
        <w:rPr>
          <w:lang w:val="nl"/>
        </w:rPr>
      </w:pPr>
    </w:p>
    <w:p w14:paraId="20F92A38" w14:textId="60D78D7A" w:rsidR="008D027B" w:rsidRPr="00ED7B5A" w:rsidRDefault="00BC4A88" w:rsidP="639170C4">
      <w:pPr>
        <w:rPr>
          <w:u w:val="single"/>
        </w:rPr>
      </w:pPr>
      <w:r w:rsidRPr="00BC4A88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5354B37" wp14:editId="485B650D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3147060" cy="3067620"/>
            <wp:effectExtent l="0" t="0" r="0" b="0"/>
            <wp:wrapNone/>
            <wp:docPr id="2" name="Afbeelding 2" descr="Over LOB | Expertisepunt L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ver LOB | Expertisepunt LO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30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DCFA3" w14:textId="1DD072F9" w:rsidR="008D027B" w:rsidRPr="00ED7B5A" w:rsidRDefault="008D027B" w:rsidP="639170C4">
      <w:pPr>
        <w:rPr>
          <w:u w:val="single"/>
        </w:rPr>
      </w:pPr>
      <w:r w:rsidRPr="639170C4">
        <w:rPr>
          <w:u w:val="single"/>
        </w:rPr>
        <w:br w:type="page"/>
      </w:r>
    </w:p>
    <w:p w14:paraId="1931579E" w14:textId="13B8FD66" w:rsidR="008D027B" w:rsidRPr="00BC4A88" w:rsidRDefault="0E2088DC" w:rsidP="639170C4">
      <w:pPr>
        <w:rPr>
          <w:b/>
          <w:bCs/>
          <w:color w:val="7030A0"/>
          <w:sz w:val="28"/>
          <w:szCs w:val="24"/>
        </w:rPr>
      </w:pPr>
      <w:r w:rsidRPr="00BC4A88">
        <w:rPr>
          <w:b/>
          <w:bCs/>
          <w:color w:val="7030A0"/>
          <w:sz w:val="28"/>
          <w:szCs w:val="24"/>
        </w:rPr>
        <w:lastRenderedPageBreak/>
        <w:t xml:space="preserve">Entree regulier </w:t>
      </w:r>
    </w:p>
    <w:p w14:paraId="5D010C83" w14:textId="77777777" w:rsidR="00D61ECB" w:rsidRPr="003F6106" w:rsidRDefault="00D61ECB" w:rsidP="00D61ECB">
      <w:pPr>
        <w:pStyle w:val="Geenafstand"/>
        <w:rPr>
          <w:b/>
        </w:rPr>
      </w:pPr>
      <w:r w:rsidRPr="003F6106">
        <w:rPr>
          <w:b/>
        </w:rPr>
        <w:t xml:space="preserve">Periode 1. Kennismaken met LOB en de opleiding </w:t>
      </w:r>
    </w:p>
    <w:p w14:paraId="0C0FF8C3" w14:textId="215F2B3C" w:rsidR="00D61ECB" w:rsidRDefault="00D61ECB" w:rsidP="00D61ECB">
      <w:pPr>
        <w:pStyle w:val="Geenafstand"/>
        <w:rPr>
          <w:i/>
        </w:rPr>
      </w:pPr>
      <w:r>
        <w:rPr>
          <w:i/>
        </w:rPr>
        <w:t>(E</w:t>
      </w:r>
      <w:r w:rsidRPr="00D61ECB">
        <w:rPr>
          <w:i/>
        </w:rPr>
        <w:t>en reader voor elke student wordt bij repro geprint en geleverd op de onderwijslocaties)</w:t>
      </w:r>
    </w:p>
    <w:p w14:paraId="5B0A66D3" w14:textId="77777777" w:rsidR="003F6106" w:rsidRPr="00D61ECB" w:rsidRDefault="003F6106" w:rsidP="00D61ECB">
      <w:pPr>
        <w:pStyle w:val="Geenafstand"/>
        <w:rPr>
          <w:i/>
        </w:rPr>
      </w:pPr>
    </w:p>
    <w:p w14:paraId="60942A3B" w14:textId="42CC0C32" w:rsidR="008D027B" w:rsidRDefault="00D61ECB" w:rsidP="00D61ECB">
      <w:pPr>
        <w:pStyle w:val="Geenafstand"/>
        <w:rPr>
          <w:bCs/>
          <w:i/>
          <w:iCs/>
        </w:rPr>
      </w:pPr>
      <w:r w:rsidRPr="00D61ECB">
        <w:rPr>
          <w:bCs/>
          <w:i/>
          <w:iCs/>
        </w:rPr>
        <w:t>Aanspreekpunt</w:t>
      </w:r>
      <w:r>
        <w:rPr>
          <w:bCs/>
          <w:i/>
          <w:iCs/>
        </w:rPr>
        <w:t>:</w:t>
      </w:r>
      <w:r w:rsidRPr="00D61ECB">
        <w:rPr>
          <w:bCs/>
          <w:i/>
          <w:iCs/>
        </w:rPr>
        <w:t xml:space="preserve"> Jacolien</w:t>
      </w:r>
    </w:p>
    <w:p w14:paraId="28FCBC9F" w14:textId="77777777" w:rsidR="00D61ECB" w:rsidRPr="00D61ECB" w:rsidRDefault="00D61ECB" w:rsidP="00D61ECB">
      <w:pPr>
        <w:pStyle w:val="Geenafstand"/>
      </w:pPr>
    </w:p>
    <w:p w14:paraId="2B417F81" w14:textId="77777777" w:rsidR="00D61ECB" w:rsidRDefault="00D61ECB" w:rsidP="00D61ECB">
      <w:pPr>
        <w:pStyle w:val="Geenafstand"/>
        <w:ind w:left="720"/>
      </w:pPr>
      <w:r>
        <w:t xml:space="preserve">1. Wie ben jij?  </w:t>
      </w:r>
    </w:p>
    <w:p w14:paraId="7D694E06" w14:textId="5EF165CB" w:rsidR="00D61ECB" w:rsidRDefault="00D61ECB" w:rsidP="00D61ECB">
      <w:pPr>
        <w:pStyle w:val="Geenafstand"/>
        <w:ind w:left="720"/>
      </w:pPr>
      <w:r>
        <w:t>2. Jaarplanning studenten</w:t>
      </w:r>
    </w:p>
    <w:p w14:paraId="4BE33D6E" w14:textId="2DCCB132" w:rsidR="00D61ECB" w:rsidRDefault="00D61ECB" w:rsidP="00D61ECB">
      <w:pPr>
        <w:pStyle w:val="Geenafstand"/>
        <w:ind w:left="720"/>
      </w:pPr>
      <w:r>
        <w:t xml:space="preserve">3. Verwachtingen en afspraken </w:t>
      </w:r>
    </w:p>
    <w:p w14:paraId="67B88B89" w14:textId="680A8A1C" w:rsidR="00D61ECB" w:rsidRDefault="00D61ECB" w:rsidP="00D61ECB">
      <w:pPr>
        <w:pStyle w:val="Geenafstand"/>
        <w:ind w:left="720"/>
      </w:pPr>
      <w:r>
        <w:t>4. Kennismaken met LOB</w:t>
      </w:r>
    </w:p>
    <w:p w14:paraId="77613101" w14:textId="27CC11F5" w:rsidR="00D61ECB" w:rsidRDefault="00D61ECB" w:rsidP="00D61ECB">
      <w:pPr>
        <w:pStyle w:val="Geenafstand"/>
        <w:ind w:left="720"/>
      </w:pPr>
      <w:r>
        <w:tab/>
        <w:t>1. LOB bij entree</w:t>
      </w:r>
    </w:p>
    <w:p w14:paraId="1D0ED6A7" w14:textId="2885DECD" w:rsidR="00D61ECB" w:rsidRDefault="00D61ECB" w:rsidP="00D61ECB">
      <w:pPr>
        <w:pStyle w:val="Geenafstand"/>
        <w:ind w:left="720"/>
      </w:pPr>
      <w:r>
        <w:tab/>
        <w:t xml:space="preserve">2. Loopbaancompetenties </w:t>
      </w:r>
    </w:p>
    <w:p w14:paraId="32C1395D" w14:textId="2EB9C896" w:rsidR="00D61ECB" w:rsidRDefault="00D61ECB" w:rsidP="00D61ECB">
      <w:pPr>
        <w:pStyle w:val="Geenafstand"/>
        <w:ind w:left="720"/>
      </w:pPr>
      <w:r>
        <w:tab/>
        <w:t xml:space="preserve">3. LOB startopdracht </w:t>
      </w:r>
    </w:p>
    <w:p w14:paraId="2DCDFA29" w14:textId="0E5384F3" w:rsidR="00D61ECB" w:rsidRDefault="00D61ECB" w:rsidP="00D61ECB">
      <w:pPr>
        <w:pStyle w:val="Geenafstand"/>
        <w:numPr>
          <w:ilvl w:val="0"/>
          <w:numId w:val="15"/>
        </w:numPr>
      </w:pPr>
      <w:r>
        <w:t>5. De entree-opleiding</w:t>
      </w:r>
    </w:p>
    <w:p w14:paraId="35200564" w14:textId="681637CC" w:rsidR="00D61ECB" w:rsidRDefault="00D61ECB" w:rsidP="00D61ECB">
      <w:pPr>
        <w:pStyle w:val="Geenafstand"/>
        <w:ind w:left="720" w:firstLine="696"/>
      </w:pPr>
      <w:r>
        <w:t xml:space="preserve">1. Wat weet je al? </w:t>
      </w:r>
    </w:p>
    <w:p w14:paraId="3767890B" w14:textId="59878D6F" w:rsidR="00D61ECB" w:rsidRDefault="00D61ECB" w:rsidP="00D61ECB">
      <w:pPr>
        <w:pStyle w:val="Geenafstand"/>
        <w:ind w:left="720" w:firstLine="696"/>
      </w:pPr>
      <w:r>
        <w:t>2. Introductie entree</w:t>
      </w:r>
    </w:p>
    <w:p w14:paraId="4049B012" w14:textId="16CBA872" w:rsidR="00D61ECB" w:rsidRDefault="00D61ECB" w:rsidP="00D61ECB">
      <w:pPr>
        <w:pStyle w:val="Geenafstand"/>
        <w:ind w:left="720" w:firstLine="696"/>
      </w:pPr>
      <w:r>
        <w:t xml:space="preserve">3. Het onderwijssysteem en opleidingsniveaus </w:t>
      </w:r>
    </w:p>
    <w:p w14:paraId="1E09CF3E" w14:textId="6EBB2EF1" w:rsidR="00D61ECB" w:rsidRDefault="00D61ECB" w:rsidP="00D61ECB">
      <w:pPr>
        <w:pStyle w:val="Geenafstand"/>
        <w:ind w:left="720" w:firstLine="696"/>
      </w:pPr>
      <w:r>
        <w:t xml:space="preserve">4. Afkortingen en woorden </w:t>
      </w:r>
    </w:p>
    <w:p w14:paraId="5202C63E" w14:textId="773E98C4" w:rsidR="00D61ECB" w:rsidRDefault="00D61ECB" w:rsidP="00D61ECB">
      <w:pPr>
        <w:pStyle w:val="Geenafstand"/>
        <w:numPr>
          <w:ilvl w:val="0"/>
          <w:numId w:val="15"/>
        </w:numPr>
      </w:pPr>
      <w:r>
        <w:t>6. De onderwijs- en examenregeling (OER)</w:t>
      </w:r>
    </w:p>
    <w:p w14:paraId="4F7C2013" w14:textId="76B9FAB4" w:rsidR="00D61ECB" w:rsidRDefault="00D61ECB" w:rsidP="00D61ECB">
      <w:pPr>
        <w:pStyle w:val="Geenafstand"/>
        <w:numPr>
          <w:ilvl w:val="0"/>
          <w:numId w:val="15"/>
        </w:numPr>
      </w:pPr>
      <w:r>
        <w:t xml:space="preserve">7. Kiezen maar: profielkeuze maken </w:t>
      </w:r>
    </w:p>
    <w:p w14:paraId="57D3CD9D" w14:textId="642D6F8E" w:rsidR="00D61ECB" w:rsidRDefault="00D61ECB" w:rsidP="00D61ECB">
      <w:pPr>
        <w:pStyle w:val="Geenafstand"/>
        <w:numPr>
          <w:ilvl w:val="0"/>
          <w:numId w:val="15"/>
        </w:numPr>
      </w:pPr>
      <w:r>
        <w:t>8. Eindopdracht: presenteren profielkeuze</w:t>
      </w:r>
    </w:p>
    <w:p w14:paraId="1982C3A5" w14:textId="77777777" w:rsidR="008D027B" w:rsidRPr="00ED7B5A" w:rsidRDefault="008D027B" w:rsidP="639170C4"/>
    <w:p w14:paraId="2A9F6FAC" w14:textId="77777777" w:rsidR="00D61ECB" w:rsidRPr="003F6106" w:rsidRDefault="0E2088DC" w:rsidP="003F6106">
      <w:pPr>
        <w:pStyle w:val="Geenafstand"/>
        <w:rPr>
          <w:b/>
        </w:rPr>
      </w:pPr>
      <w:r w:rsidRPr="003F6106">
        <w:rPr>
          <w:b/>
        </w:rPr>
        <w:t>Periode 2: kwaliteiten en motievenreflectie</w:t>
      </w:r>
    </w:p>
    <w:p w14:paraId="06868C93" w14:textId="3ACC3A50" w:rsidR="003F6106" w:rsidRPr="003F6106" w:rsidRDefault="003F6106" w:rsidP="639170C4">
      <w:pPr>
        <w:pStyle w:val="Geenafstand"/>
        <w:rPr>
          <w:i/>
        </w:rPr>
      </w:pPr>
      <w:r>
        <w:rPr>
          <w:i/>
        </w:rPr>
        <w:t xml:space="preserve">(Kaartenbak: kies en print als docent/mentor zelf de opdrachten uit die je wil inzetten tijdens de LOB les) </w:t>
      </w:r>
      <w:r w:rsidRPr="00D61ECB">
        <w:rPr>
          <w:i/>
        </w:rPr>
        <w:t xml:space="preserve"> </w:t>
      </w:r>
    </w:p>
    <w:p w14:paraId="366BA8C3" w14:textId="77777777" w:rsidR="003F6106" w:rsidRPr="003F6106" w:rsidRDefault="003F6106" w:rsidP="639170C4">
      <w:pPr>
        <w:pStyle w:val="Geenafstand"/>
        <w:rPr>
          <w:iCs/>
        </w:rPr>
      </w:pPr>
    </w:p>
    <w:p w14:paraId="77CE9D6C" w14:textId="51AFF796" w:rsidR="008D027B" w:rsidRDefault="0E2088DC" w:rsidP="639170C4">
      <w:pPr>
        <w:pStyle w:val="Geenafstand"/>
        <w:rPr>
          <w:iCs/>
        </w:rPr>
      </w:pPr>
      <w:r>
        <w:t xml:space="preserve">Kaartenbak horend bij </w:t>
      </w:r>
      <w:r w:rsidRPr="2D8B2C95">
        <w:rPr>
          <w:b/>
          <w:bCs/>
        </w:rPr>
        <w:t>kwaliteitenreflectie</w:t>
      </w:r>
      <w:r>
        <w:t>:</w:t>
      </w:r>
    </w:p>
    <w:p w14:paraId="1D05B623" w14:textId="77777777" w:rsidR="003F6106" w:rsidRPr="003F6106" w:rsidRDefault="003F6106" w:rsidP="639170C4">
      <w:pPr>
        <w:pStyle w:val="Geenafstand"/>
        <w:rPr>
          <w:i/>
          <w:iCs/>
        </w:rPr>
      </w:pPr>
    </w:p>
    <w:p w14:paraId="6E875D2E" w14:textId="2B4A1609" w:rsidR="008D027B" w:rsidRPr="00BC4A88" w:rsidRDefault="0E2088DC" w:rsidP="639170C4">
      <w:pPr>
        <w:pStyle w:val="Geenafstand"/>
        <w:numPr>
          <w:ilvl w:val="0"/>
          <w:numId w:val="2"/>
        </w:numPr>
        <w:rPr>
          <w:rFonts w:eastAsiaTheme="minorEastAsia"/>
          <w:i/>
          <w:iCs/>
        </w:rPr>
      </w:pPr>
      <w:r w:rsidRPr="00BC4A88">
        <w:rPr>
          <w:rFonts w:eastAsiaTheme="minorEastAsia"/>
          <w:i/>
          <w:iCs/>
        </w:rPr>
        <w:t xml:space="preserve">Reflecteren les (verplicht) </w:t>
      </w:r>
      <w:r w:rsidRPr="00BC4A88">
        <w:rPr>
          <w:rFonts w:ascii="Wingdings" w:eastAsiaTheme="minorEastAsia" w:hAnsi="Wingdings" w:cs="Wingdings"/>
          <w:i/>
          <w:iCs/>
        </w:rPr>
        <w:t></w:t>
      </w:r>
      <w:r w:rsidRPr="00BC4A88">
        <w:rPr>
          <w:rFonts w:eastAsiaTheme="minorEastAsia"/>
          <w:i/>
          <w:iCs/>
        </w:rPr>
        <w:t xml:space="preserve"> k</w:t>
      </w:r>
      <w:r w:rsidR="00BC4A88">
        <w:rPr>
          <w:rFonts w:eastAsiaTheme="minorEastAsia"/>
          <w:i/>
          <w:iCs/>
        </w:rPr>
        <w:t>omt elk begeleidingsgesprek terug</w:t>
      </w:r>
    </w:p>
    <w:p w14:paraId="30221AC4" w14:textId="152616FD" w:rsidR="008D027B" w:rsidRPr="00BC4A88" w:rsidRDefault="0E2088DC" w:rsidP="639170C4">
      <w:pPr>
        <w:pStyle w:val="Geenafstand"/>
        <w:numPr>
          <w:ilvl w:val="0"/>
          <w:numId w:val="2"/>
        </w:numPr>
        <w:rPr>
          <w:rFonts w:eastAsiaTheme="minorEastAsia"/>
          <w:i/>
          <w:iCs/>
        </w:rPr>
      </w:pPr>
      <w:r w:rsidRPr="00BC4A88">
        <w:t xml:space="preserve">Kwaliteitenopdrachten  </w:t>
      </w:r>
    </w:p>
    <w:p w14:paraId="4EDBD32D" w14:textId="1D60B2A5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 xml:space="preserve">Valkuilen (intro, omgaan met en labelen) </w:t>
      </w:r>
    </w:p>
    <w:p w14:paraId="2FAF060F" w14:textId="094A8A32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 xml:space="preserve">Kwaliteiten- en valkuilenlijst </w:t>
      </w:r>
    </w:p>
    <w:p w14:paraId="0816E88A" w14:textId="0BA444F5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 xml:space="preserve">Kwaliteiten én valkuilen. Kernkwadrant  </w:t>
      </w:r>
    </w:p>
    <w:p w14:paraId="309B9304" w14:textId="223A40EF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 xml:space="preserve">Kiezen maar – kaartjes  </w:t>
      </w:r>
    </w:p>
    <w:p w14:paraId="2A0A6983" w14:textId="5783075A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>Talentenlijst</w:t>
      </w:r>
    </w:p>
    <w:p w14:paraId="6950F569" w14:textId="7B2DB45E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>Vaardigheden (21</w:t>
      </w:r>
      <w:r w:rsidRPr="00BC4A88">
        <w:rPr>
          <w:vertAlign w:val="superscript"/>
        </w:rPr>
        <w:t>e</w:t>
      </w:r>
      <w:r w:rsidRPr="00BC4A88">
        <w:t xml:space="preserve"> eeuwse)  </w:t>
      </w:r>
    </w:p>
    <w:p w14:paraId="5AA38648" w14:textId="4205998F" w:rsidR="008D027B" w:rsidRPr="00BC4A88" w:rsidRDefault="0E2088DC" w:rsidP="639170C4">
      <w:pPr>
        <w:pStyle w:val="Geenafstand"/>
        <w:numPr>
          <w:ilvl w:val="0"/>
          <w:numId w:val="2"/>
        </w:numPr>
        <w:rPr>
          <w:i/>
          <w:iCs/>
        </w:rPr>
      </w:pPr>
      <w:r w:rsidRPr="00BC4A88">
        <w:t>Miniles organiseren 21</w:t>
      </w:r>
      <w:r w:rsidRPr="00BC4A88">
        <w:rPr>
          <w:vertAlign w:val="superscript"/>
        </w:rPr>
        <w:t>e</w:t>
      </w:r>
      <w:r w:rsidRPr="00BC4A88">
        <w:t xml:space="preserve"> eeuwse vaardigheden  </w:t>
      </w:r>
    </w:p>
    <w:p w14:paraId="4135E8F5" w14:textId="0C837633" w:rsidR="008D027B" w:rsidRPr="00BC4A88" w:rsidRDefault="00BC4A88" w:rsidP="639170C4">
      <w:pPr>
        <w:pStyle w:val="Geenafstand"/>
        <w:numPr>
          <w:ilvl w:val="0"/>
          <w:numId w:val="2"/>
        </w:numPr>
        <w:rPr>
          <w:iCs/>
        </w:rPr>
      </w:pPr>
      <w:r>
        <w:rPr>
          <w:iCs/>
        </w:rPr>
        <w:t>Open</w:t>
      </w:r>
      <w:r w:rsidR="0E2088DC" w:rsidRPr="00BC4A88">
        <w:rPr>
          <w:iCs/>
        </w:rPr>
        <w:t>dagen</w:t>
      </w:r>
      <w:r>
        <w:rPr>
          <w:iCs/>
        </w:rPr>
        <w:t xml:space="preserve"> info </w:t>
      </w:r>
    </w:p>
    <w:p w14:paraId="7723A858" w14:textId="4F2CB68E" w:rsidR="008D027B" w:rsidRPr="00BC4A88" w:rsidRDefault="0E2088DC" w:rsidP="639170C4">
      <w:pPr>
        <w:pStyle w:val="Geenafstand"/>
        <w:numPr>
          <w:ilvl w:val="0"/>
          <w:numId w:val="2"/>
        </w:numPr>
        <w:rPr>
          <w:iCs/>
        </w:rPr>
      </w:pPr>
      <w:r w:rsidRPr="00BC4A88">
        <w:rPr>
          <w:iCs/>
        </w:rPr>
        <w:t>Gastspreker/bezoeken regelen</w:t>
      </w:r>
      <w:r w:rsidR="00BC4A88">
        <w:rPr>
          <w:iCs/>
        </w:rPr>
        <w:t xml:space="preserve"> voor diverse beroepen (regelt mentor/docent zelf, mogelijk samen met de OE) </w:t>
      </w:r>
    </w:p>
    <w:p w14:paraId="307AD03A" w14:textId="77777777" w:rsidR="008D027B" w:rsidRPr="00ED7B5A" w:rsidRDefault="008D027B" w:rsidP="639170C4">
      <w:pPr>
        <w:pStyle w:val="Geenafstand"/>
        <w:rPr>
          <w:i/>
          <w:iCs/>
          <w:highlight w:val="yellow"/>
        </w:rPr>
      </w:pPr>
    </w:p>
    <w:p w14:paraId="35E07B1D" w14:textId="77777777" w:rsidR="008D027B" w:rsidRPr="00ED7B5A" w:rsidRDefault="008D027B" w:rsidP="639170C4">
      <w:pPr>
        <w:pStyle w:val="Geenafstand"/>
        <w:rPr>
          <w:i/>
          <w:iCs/>
          <w:highlight w:val="yellow"/>
        </w:rPr>
      </w:pPr>
    </w:p>
    <w:p w14:paraId="33AAC059" w14:textId="2EAC58A6" w:rsidR="003F6106" w:rsidRDefault="003F6106">
      <w:pPr>
        <w:rPr>
          <w:i/>
          <w:iCs/>
        </w:rPr>
      </w:pPr>
      <w:r>
        <w:rPr>
          <w:i/>
          <w:iCs/>
        </w:rPr>
        <w:br w:type="page"/>
      </w:r>
    </w:p>
    <w:p w14:paraId="1D007AFA" w14:textId="77777777" w:rsidR="003F6106" w:rsidRDefault="0E2088DC" w:rsidP="639170C4">
      <w:pPr>
        <w:pStyle w:val="Geenafstand"/>
        <w:rPr>
          <w:bCs/>
          <w:i/>
          <w:iCs/>
        </w:rPr>
      </w:pPr>
      <w:r>
        <w:lastRenderedPageBreak/>
        <w:t xml:space="preserve">Kaartenbak horend bij </w:t>
      </w:r>
      <w:r w:rsidRPr="2D8B2C95">
        <w:rPr>
          <w:b/>
          <w:bCs/>
        </w:rPr>
        <w:t>motievenreflectie</w:t>
      </w:r>
      <w:r w:rsidR="003F6106">
        <w:t>:</w:t>
      </w:r>
      <w:r w:rsidRPr="2D8B2C95">
        <w:rPr>
          <w:i/>
          <w:iCs/>
        </w:rPr>
        <w:t xml:space="preserve">    </w:t>
      </w:r>
    </w:p>
    <w:p w14:paraId="334C5832" w14:textId="5C9585DB" w:rsidR="2D8B2C95" w:rsidRDefault="2D8B2C95" w:rsidP="2D8B2C95">
      <w:pPr>
        <w:pStyle w:val="Geenafstand"/>
        <w:rPr>
          <w:i/>
          <w:iCs/>
        </w:rPr>
      </w:pPr>
    </w:p>
    <w:p w14:paraId="75BD8405" w14:textId="77777777" w:rsidR="003F6106" w:rsidRDefault="003F6106" w:rsidP="003F6106">
      <w:pPr>
        <w:pStyle w:val="Geenafstand"/>
      </w:pPr>
      <w:r w:rsidRPr="00D61ECB">
        <w:rPr>
          <w:i/>
          <w:iCs/>
        </w:rPr>
        <w:t>Aanspreekpunt</w:t>
      </w:r>
      <w:r>
        <w:rPr>
          <w:i/>
          <w:iCs/>
        </w:rPr>
        <w:t>:</w:t>
      </w:r>
      <w:r w:rsidRPr="00D61ECB">
        <w:rPr>
          <w:i/>
          <w:iCs/>
        </w:rPr>
        <w:t xml:space="preserve"> </w:t>
      </w:r>
      <w:r w:rsidR="0E2088DC" w:rsidRPr="003F6106">
        <w:rPr>
          <w:bCs/>
          <w:i/>
          <w:iCs/>
        </w:rPr>
        <w:t>Vera</w:t>
      </w:r>
      <w:r w:rsidR="008D027B" w:rsidRPr="003F6106">
        <w:tab/>
      </w:r>
      <w:r w:rsidR="008D027B" w:rsidRPr="003F6106">
        <w:tab/>
      </w:r>
    </w:p>
    <w:p w14:paraId="7996CDEB" w14:textId="7998CB55" w:rsidR="008D027B" w:rsidRPr="003F6106" w:rsidRDefault="008D027B" w:rsidP="003F6106">
      <w:pPr>
        <w:pStyle w:val="Geenafstand"/>
        <w:rPr>
          <w:i/>
          <w:iCs/>
        </w:rPr>
      </w:pPr>
      <w:r w:rsidRPr="003F6106">
        <w:tab/>
      </w:r>
    </w:p>
    <w:p w14:paraId="64C85519" w14:textId="77777777" w:rsidR="008D027B" w:rsidRPr="00ED7B5A" w:rsidRDefault="0E2088DC" w:rsidP="639170C4">
      <w:pPr>
        <w:pStyle w:val="Geenafstand"/>
        <w:numPr>
          <w:ilvl w:val="0"/>
          <w:numId w:val="3"/>
        </w:numPr>
        <w:rPr>
          <w:u w:val="single"/>
        </w:rPr>
      </w:pPr>
      <w:r>
        <w:t>Inspiratie en ambitie + test</w:t>
      </w:r>
    </w:p>
    <w:p w14:paraId="738E6F99" w14:textId="77777777" w:rsidR="008D027B" w:rsidRPr="00ED7B5A" w:rsidRDefault="0E2088DC" w:rsidP="639170C4">
      <w:pPr>
        <w:pStyle w:val="Geenafstand"/>
        <w:numPr>
          <w:ilvl w:val="0"/>
          <w:numId w:val="3"/>
        </w:numPr>
        <w:rPr>
          <w:u w:val="single"/>
        </w:rPr>
      </w:pPr>
      <w:r>
        <w:t>Mijn (studie)loopbaan routekaart</w:t>
      </w:r>
    </w:p>
    <w:p w14:paraId="44D4AC1E" w14:textId="77777777" w:rsidR="008D027B" w:rsidRPr="00ED7B5A" w:rsidRDefault="0E2088DC" w:rsidP="639170C4">
      <w:pPr>
        <w:pStyle w:val="Geenafstand"/>
        <w:numPr>
          <w:ilvl w:val="0"/>
          <w:numId w:val="3"/>
        </w:numPr>
        <w:rPr>
          <w:u w:val="single"/>
        </w:rPr>
      </w:pPr>
      <w:r>
        <w:t>Motivatie en inspiratie prikbord</w:t>
      </w:r>
    </w:p>
    <w:p w14:paraId="665FE9A1" w14:textId="77777777" w:rsidR="008D027B" w:rsidRPr="00ED7B5A" w:rsidRDefault="008D027B" w:rsidP="639170C4">
      <w:pPr>
        <w:pStyle w:val="Geenafstand"/>
        <w:rPr>
          <w:u w:val="single"/>
        </w:rPr>
      </w:pPr>
    </w:p>
    <w:p w14:paraId="6E56676D" w14:textId="46925F02" w:rsidR="008D027B" w:rsidRPr="00ED7B5A" w:rsidRDefault="0E2088DC" w:rsidP="639170C4">
      <w:pPr>
        <w:pStyle w:val="Geenafstand"/>
        <w:ind w:firstLine="708"/>
      </w:pPr>
      <w:r>
        <w:t xml:space="preserve"> </w:t>
      </w:r>
    </w:p>
    <w:p w14:paraId="20BCC1C2" w14:textId="21B5C64C" w:rsidR="008D027B" w:rsidRPr="003F6106" w:rsidRDefault="0E2088DC" w:rsidP="003F6106">
      <w:pPr>
        <w:pStyle w:val="Geenafstand"/>
        <w:rPr>
          <w:b/>
        </w:rPr>
      </w:pPr>
      <w:r w:rsidRPr="2D8B2C95">
        <w:rPr>
          <w:b/>
          <w:bCs/>
        </w:rPr>
        <w:t>Periode 3: werkexploratie</w:t>
      </w:r>
      <w:r w:rsidR="003F6106" w:rsidRPr="2D8B2C95">
        <w:rPr>
          <w:b/>
          <w:bCs/>
        </w:rPr>
        <w:t>, l</w:t>
      </w:r>
      <w:r w:rsidRPr="2D8B2C95">
        <w:rPr>
          <w:b/>
          <w:bCs/>
        </w:rPr>
        <w:t xml:space="preserve">oopbaansturing en netwerken      </w:t>
      </w:r>
    </w:p>
    <w:p w14:paraId="44F91ACB" w14:textId="6E2A7FDC" w:rsidR="003F6106" w:rsidRPr="003F6106" w:rsidRDefault="003F6106" w:rsidP="2D8B2C95">
      <w:pPr>
        <w:pStyle w:val="Geenafstand"/>
        <w:rPr>
          <w:i/>
          <w:iCs/>
        </w:rPr>
      </w:pPr>
    </w:p>
    <w:p w14:paraId="780E64B2" w14:textId="2AFD9E05" w:rsidR="00BC4A88" w:rsidRPr="00BC4A88" w:rsidRDefault="00BC4A88" w:rsidP="00BC4A88">
      <w:pPr>
        <w:pStyle w:val="Geenafstand"/>
        <w:numPr>
          <w:ilvl w:val="0"/>
          <w:numId w:val="9"/>
        </w:numPr>
      </w:pPr>
      <w:r w:rsidRPr="00BC4A88">
        <w:t xml:space="preserve">Reader opdrachten </w:t>
      </w:r>
      <w:r>
        <w:t>doorstroom/uitstroom</w:t>
      </w:r>
      <w:r w:rsidRPr="00BC4A88">
        <w:t xml:space="preserve"> </w:t>
      </w:r>
      <w:r w:rsidRPr="00BC4A88">
        <w:rPr>
          <w:rFonts w:ascii="Wingdings" w:eastAsia="Wingdings" w:hAnsi="Wingdings" w:cs="Wingdings"/>
        </w:rPr>
        <w:t></w:t>
      </w:r>
      <w:r w:rsidRPr="00BC4A88">
        <w:t xml:space="preserve"> Leidraad van de periode </w:t>
      </w:r>
    </w:p>
    <w:p w14:paraId="458DC856" w14:textId="77777777" w:rsidR="008D027B" w:rsidRPr="003F6106" w:rsidRDefault="008D027B" w:rsidP="003F6106">
      <w:pPr>
        <w:pStyle w:val="Geenafstand"/>
      </w:pPr>
    </w:p>
    <w:p w14:paraId="3F15818A" w14:textId="77777777" w:rsidR="008D027B" w:rsidRPr="00BC4A88" w:rsidRDefault="0E2088DC" w:rsidP="003F6106">
      <w:pPr>
        <w:pStyle w:val="Geenafstand"/>
        <w:rPr>
          <w:iCs/>
          <w:color w:val="FFD966" w:themeColor="accent4" w:themeTint="99"/>
        </w:rPr>
      </w:pPr>
      <w:r w:rsidRPr="00BC4A88">
        <w:rPr>
          <w:iCs/>
        </w:rPr>
        <w:t xml:space="preserve">Kaartenbak horend bij </w:t>
      </w:r>
      <w:r w:rsidRPr="00BC4A88">
        <w:rPr>
          <w:b/>
          <w:iCs/>
        </w:rPr>
        <w:t>werkexploratie</w:t>
      </w:r>
      <w:r w:rsidRPr="00BC4A88">
        <w:rPr>
          <w:iCs/>
        </w:rPr>
        <w:t>:</w:t>
      </w:r>
      <w:r w:rsidR="008D027B" w:rsidRPr="00BC4A88">
        <w:tab/>
      </w:r>
      <w:r w:rsidR="008D027B" w:rsidRPr="00BC4A88">
        <w:tab/>
      </w:r>
      <w:r w:rsidR="008D027B" w:rsidRPr="00BC4A88">
        <w:tab/>
      </w:r>
      <w:r w:rsidR="008D027B" w:rsidRPr="00BC4A88">
        <w:tab/>
      </w:r>
      <w:r w:rsidR="008D027B" w:rsidRPr="00BC4A88">
        <w:tab/>
      </w:r>
    </w:p>
    <w:p w14:paraId="50976DB7" w14:textId="77777777" w:rsidR="008D027B" w:rsidRPr="00ED7B5A" w:rsidRDefault="0E2088DC" w:rsidP="639170C4">
      <w:pPr>
        <w:pStyle w:val="Geenafstand"/>
        <w:numPr>
          <w:ilvl w:val="0"/>
          <w:numId w:val="5"/>
        </w:numPr>
        <w:rPr>
          <w:i/>
          <w:iCs/>
        </w:rPr>
      </w:pPr>
      <w:r>
        <w:t>Informatiebrochure beroep-opleiding maken</w:t>
      </w:r>
    </w:p>
    <w:p w14:paraId="49CFCE03" w14:textId="77777777" w:rsidR="008D027B" w:rsidRPr="00ED7B5A" w:rsidRDefault="0E2088DC" w:rsidP="639170C4">
      <w:pPr>
        <w:pStyle w:val="Geenafstand"/>
        <w:numPr>
          <w:ilvl w:val="0"/>
          <w:numId w:val="5"/>
        </w:numPr>
        <w:rPr>
          <w:i/>
          <w:iCs/>
        </w:rPr>
      </w:pPr>
      <w:r>
        <w:t>Wie ken ik eigenlijk – mindmap netwerk</w:t>
      </w:r>
    </w:p>
    <w:p w14:paraId="54A732FF" w14:textId="77777777" w:rsidR="008D027B" w:rsidRPr="00ED7B5A" w:rsidRDefault="0E2088DC" w:rsidP="639170C4">
      <w:pPr>
        <w:pStyle w:val="Geenafstand"/>
        <w:numPr>
          <w:ilvl w:val="0"/>
          <w:numId w:val="6"/>
        </w:numPr>
      </w:pPr>
      <w:r>
        <w:t>Jij op het internet</w:t>
      </w:r>
    </w:p>
    <w:p w14:paraId="4FC04F03" w14:textId="77777777" w:rsidR="008D027B" w:rsidRPr="00ED7B5A" w:rsidRDefault="0E2088DC" w:rsidP="639170C4">
      <w:pPr>
        <w:pStyle w:val="Geenafstand"/>
        <w:numPr>
          <w:ilvl w:val="0"/>
          <w:numId w:val="6"/>
        </w:numPr>
      </w:pPr>
      <w:r>
        <w:t>Kwaliteitencirkel netwerk en vergelijken</w:t>
      </w:r>
    </w:p>
    <w:p w14:paraId="7A35C942" w14:textId="77777777" w:rsidR="008D027B" w:rsidRPr="00ED7B5A" w:rsidRDefault="0E2088DC" w:rsidP="639170C4">
      <w:pPr>
        <w:pStyle w:val="Geenafstand"/>
        <w:numPr>
          <w:ilvl w:val="0"/>
          <w:numId w:val="6"/>
        </w:numPr>
      </w:pPr>
      <w:r>
        <w:t>Netwerken en communicatie</w:t>
      </w:r>
    </w:p>
    <w:p w14:paraId="658A4E2C" w14:textId="7B290AFA" w:rsidR="008D027B" w:rsidRDefault="0E2088DC" w:rsidP="639170C4">
      <w:pPr>
        <w:pStyle w:val="Geenafstand"/>
        <w:numPr>
          <w:ilvl w:val="0"/>
          <w:numId w:val="6"/>
        </w:numPr>
      </w:pPr>
      <w:r>
        <w:t xml:space="preserve">Profielschets persoon in jouw netwerk – voorbereidingsopdracht en uitvoering </w:t>
      </w:r>
    </w:p>
    <w:p w14:paraId="4C99A8D2" w14:textId="77777777" w:rsidR="00BC4A88" w:rsidRPr="00BC4A88" w:rsidRDefault="00BC4A88" w:rsidP="00BC4A88">
      <w:pPr>
        <w:pStyle w:val="Geenafstand"/>
        <w:numPr>
          <w:ilvl w:val="0"/>
          <w:numId w:val="6"/>
        </w:numPr>
        <w:rPr>
          <w:i/>
        </w:rPr>
      </w:pPr>
      <w:r w:rsidRPr="00BC4A88">
        <w:rPr>
          <w:i/>
        </w:rPr>
        <w:t xml:space="preserve">Visitekaartje maken </w:t>
      </w:r>
      <w:r w:rsidRPr="00BC4A88">
        <w:rPr>
          <w:rFonts w:ascii="Wingdings" w:eastAsia="Wingdings" w:hAnsi="Wingdings" w:cs="Wingdings"/>
          <w:i/>
        </w:rPr>
        <w:t></w:t>
      </w:r>
      <w:r w:rsidRPr="00BC4A88">
        <w:rPr>
          <w:i/>
        </w:rPr>
        <w:t xml:space="preserve"> Gaat eruit, komt in BPV les (Jacolien) </w:t>
      </w:r>
    </w:p>
    <w:p w14:paraId="3DEE5ED9" w14:textId="77777777" w:rsidR="00BC4A88" w:rsidRPr="00BC4A88" w:rsidRDefault="00BC4A88" w:rsidP="00BC4A88">
      <w:pPr>
        <w:pStyle w:val="Geenafstand"/>
        <w:numPr>
          <w:ilvl w:val="0"/>
          <w:numId w:val="6"/>
        </w:numPr>
        <w:rPr>
          <w:i/>
        </w:rPr>
      </w:pPr>
      <w:r w:rsidRPr="00BC4A88">
        <w:rPr>
          <w:i/>
        </w:rPr>
        <w:t xml:space="preserve">LinkedIn maken </w:t>
      </w:r>
      <w:r w:rsidRPr="00BC4A88">
        <w:rPr>
          <w:rFonts w:ascii="Wingdings" w:eastAsia="Wingdings" w:hAnsi="Wingdings" w:cs="Wingdings"/>
          <w:i/>
        </w:rPr>
        <w:t></w:t>
      </w:r>
      <w:r w:rsidRPr="00BC4A88">
        <w:rPr>
          <w:i/>
        </w:rPr>
        <w:t xml:space="preserve"> Gaat eruit, komt in BPV Les! (Jacolien)</w:t>
      </w:r>
    </w:p>
    <w:p w14:paraId="51AA0726" w14:textId="2CDEEF84" w:rsidR="008D027B" w:rsidRPr="00BC4A88" w:rsidRDefault="008D027B" w:rsidP="00BC4A88">
      <w:pPr>
        <w:pStyle w:val="Geenafstand"/>
        <w:ind w:left="720"/>
      </w:pPr>
    </w:p>
    <w:p w14:paraId="7AE8740D" w14:textId="77777777" w:rsidR="008D027B" w:rsidRPr="00BC4A88" w:rsidRDefault="0E2088DC" w:rsidP="639170C4">
      <w:pPr>
        <w:pStyle w:val="Geenafstand"/>
      </w:pPr>
      <w:r w:rsidRPr="00BC4A88">
        <w:t xml:space="preserve">Waarom netwerken: </w:t>
      </w:r>
      <w:hyperlink r:id="rId10">
        <w:r w:rsidRPr="00BC4A88">
          <w:rPr>
            <w:rStyle w:val="Hyperlink"/>
          </w:rPr>
          <w:t>https://www.youtube.com/watch?v=SDrMr6jHrOc</w:t>
        </w:r>
      </w:hyperlink>
      <w:r w:rsidRPr="00BC4A88">
        <w:t xml:space="preserve"> </w:t>
      </w:r>
    </w:p>
    <w:p w14:paraId="1519D069" w14:textId="77777777" w:rsidR="008D027B" w:rsidRPr="00ED7B5A" w:rsidRDefault="0E2088DC" w:rsidP="639170C4">
      <w:pPr>
        <w:pStyle w:val="Geenafstand"/>
      </w:pPr>
      <w:r w:rsidRPr="00BC4A88">
        <w:t xml:space="preserve">Netwerken wat is dat eigenlijk: </w:t>
      </w:r>
      <w:hyperlink r:id="rId11">
        <w:r w:rsidRPr="00BC4A88">
          <w:rPr>
            <w:rStyle w:val="Hyperlink"/>
          </w:rPr>
          <w:t>https://youtu.be/_2JMZZSXpWI?t=9</w:t>
        </w:r>
      </w:hyperlink>
    </w:p>
    <w:p w14:paraId="297DC854" w14:textId="77777777" w:rsidR="008D027B" w:rsidRPr="00ED7B5A" w:rsidRDefault="008D027B" w:rsidP="639170C4">
      <w:pPr>
        <w:pStyle w:val="Geenafstand"/>
        <w:rPr>
          <w:u w:val="single"/>
        </w:rPr>
      </w:pPr>
    </w:p>
    <w:p w14:paraId="702E2C0A" w14:textId="77777777" w:rsidR="008D027B" w:rsidRPr="00ED7B5A" w:rsidRDefault="008D027B" w:rsidP="639170C4">
      <w:pPr>
        <w:pStyle w:val="Geenafstand"/>
        <w:rPr>
          <w:u w:val="single"/>
        </w:rPr>
      </w:pPr>
    </w:p>
    <w:p w14:paraId="66257DC3" w14:textId="5C5DA7AF" w:rsidR="00BC4A88" w:rsidRPr="00BC4A88" w:rsidRDefault="0E2088DC" w:rsidP="00BC4A88">
      <w:pPr>
        <w:pStyle w:val="Geenafstand"/>
        <w:rPr>
          <w:b/>
        </w:rPr>
      </w:pPr>
      <w:r w:rsidRPr="2D8B2C95">
        <w:rPr>
          <w:b/>
          <w:bCs/>
        </w:rPr>
        <w:t>Periode 4</w:t>
      </w:r>
      <w:r w:rsidR="00BC4A88" w:rsidRPr="2D8B2C95">
        <w:rPr>
          <w:b/>
          <w:bCs/>
        </w:rPr>
        <w:t xml:space="preserve">: Trotsmarkt en feedback </w:t>
      </w:r>
      <w:r w:rsidRPr="2D8B2C95">
        <w:rPr>
          <w:b/>
          <w:bCs/>
        </w:rPr>
        <w:t xml:space="preserve"> </w:t>
      </w:r>
    </w:p>
    <w:p w14:paraId="49EF7D7A" w14:textId="7A93395F" w:rsidR="2D8B2C95" w:rsidRDefault="2D8B2C95" w:rsidP="2D8B2C95">
      <w:pPr>
        <w:pStyle w:val="Geenafstand"/>
        <w:rPr>
          <w:i/>
          <w:iCs/>
        </w:rPr>
      </w:pPr>
    </w:p>
    <w:p w14:paraId="475680EC" w14:textId="1032CBDC" w:rsidR="00BC4A88" w:rsidRDefault="00BC4A88" w:rsidP="00BC4A88">
      <w:pPr>
        <w:pStyle w:val="Geenafstand"/>
        <w:rPr>
          <w:i/>
        </w:rPr>
      </w:pPr>
      <w:r w:rsidRPr="00BC4A88">
        <w:rPr>
          <w:i/>
        </w:rPr>
        <w:t>Aanspreekpunt: Vera</w:t>
      </w:r>
    </w:p>
    <w:p w14:paraId="07C37710" w14:textId="77777777" w:rsidR="00BC4A88" w:rsidRPr="00BC4A88" w:rsidRDefault="00BC4A88" w:rsidP="00BC4A88">
      <w:pPr>
        <w:pStyle w:val="Geenafstand"/>
        <w:rPr>
          <w:i/>
        </w:rPr>
      </w:pPr>
    </w:p>
    <w:p w14:paraId="59183247" w14:textId="27FFABEE" w:rsidR="00BC4A88" w:rsidRPr="00BC4A88" w:rsidRDefault="00BC4A88" w:rsidP="00BC4A88">
      <w:pPr>
        <w:pStyle w:val="Geenafstand"/>
        <w:numPr>
          <w:ilvl w:val="0"/>
          <w:numId w:val="5"/>
        </w:numPr>
        <w:rPr>
          <w:i/>
          <w:iCs/>
        </w:rPr>
      </w:pPr>
      <w:r>
        <w:t xml:space="preserve">Twee lessen over de trotsmarkt </w:t>
      </w:r>
      <w:r>
        <w:rPr>
          <w:rFonts w:ascii="Wingdings" w:eastAsia="Wingdings" w:hAnsi="Wingdings" w:cs="Wingdings"/>
        </w:rPr>
        <w:t>à</w:t>
      </w:r>
      <w:r>
        <w:t xml:space="preserve"> bij diploma-uitreikingen ophangen</w:t>
      </w:r>
    </w:p>
    <w:p w14:paraId="4B3BEB18" w14:textId="27B63B33" w:rsidR="00BC4A88" w:rsidRPr="00BC4A88" w:rsidRDefault="00BC4A88" w:rsidP="00BC4A88">
      <w:pPr>
        <w:pStyle w:val="Geenafstand"/>
        <w:numPr>
          <w:ilvl w:val="0"/>
          <w:numId w:val="5"/>
        </w:numPr>
      </w:pPr>
      <w:r w:rsidRPr="00BC4A88">
        <w:t xml:space="preserve">Feedback op </w:t>
      </w:r>
      <w:r>
        <w:t xml:space="preserve">het afgelopen </w:t>
      </w:r>
      <w:r w:rsidRPr="00BC4A88">
        <w:t>schooljaar voor studenten en de school</w:t>
      </w:r>
      <w:r>
        <w:t xml:space="preserve">. Checkgesprek op competenties: Is jouw LOB oké formulier in verband met inspanningsverplichting. Zie volgende pagina. </w:t>
      </w:r>
    </w:p>
    <w:p w14:paraId="303A7061" w14:textId="77777777" w:rsidR="00BC4A88" w:rsidRDefault="00BC4A88">
      <w:pPr>
        <w:rPr>
          <w:rFonts w:ascii="Calibri" w:hAnsi="Calibri" w:cs="Calibri"/>
          <w:b/>
          <w:bCs/>
          <w:i/>
          <w:iCs/>
          <w:color w:val="7030A0"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color w:val="7030A0"/>
          <w:sz w:val="44"/>
          <w:szCs w:val="44"/>
        </w:rPr>
        <w:br w:type="page"/>
      </w:r>
    </w:p>
    <w:p w14:paraId="7E270261" w14:textId="1F3ADCEF" w:rsidR="008D027B" w:rsidRPr="00ED7B5A" w:rsidRDefault="008D027B" w:rsidP="639170C4">
      <w:pPr>
        <w:jc w:val="center"/>
        <w:rPr>
          <w:rFonts w:ascii="Calibri" w:hAnsi="Calibri" w:cs="Calibri"/>
          <w:b/>
          <w:bCs/>
          <w:i/>
          <w:iCs/>
          <w:color w:val="7030A0"/>
          <w:sz w:val="44"/>
          <w:szCs w:val="44"/>
        </w:rPr>
      </w:pPr>
      <w:r w:rsidRPr="639170C4">
        <w:rPr>
          <w:rFonts w:ascii="Calibri" w:hAnsi="Calibri" w:cs="Calibri"/>
          <w:b/>
          <w:bCs/>
          <w:i/>
          <w:iCs/>
          <w:color w:val="7030A0"/>
          <w:sz w:val="44"/>
          <w:szCs w:val="44"/>
        </w:rPr>
        <w:lastRenderedPageBreak/>
        <w:t xml:space="preserve">Is jouw LOB oké? </w:t>
      </w:r>
      <w:r w:rsidRPr="639170C4">
        <w:rPr>
          <w:rFonts w:ascii="Wingdings" w:eastAsia="Wingdings" w:hAnsi="Wingdings" w:cs="Wingdings"/>
          <w:b/>
          <w:bCs/>
          <w:i/>
          <w:iCs/>
          <w:color w:val="7030A0"/>
          <w:sz w:val="44"/>
          <w:szCs w:val="44"/>
        </w:rPr>
        <w:t></w:t>
      </w:r>
    </w:p>
    <w:p w14:paraId="2D976D39" w14:textId="77777777" w:rsidR="006E4EF8" w:rsidRDefault="004F5CBF" w:rsidP="006E4EF8">
      <w:pPr>
        <w:pStyle w:val="Geenafstand"/>
      </w:pPr>
      <w:r w:rsidRPr="006E4EF8">
        <w:rPr>
          <w:sz w:val="24"/>
        </w:rPr>
        <w:t xml:space="preserve">Voor het vak LOB is er een </w:t>
      </w:r>
      <w:r w:rsidRPr="006E4EF8">
        <w:rPr>
          <w:i/>
          <w:sz w:val="24"/>
        </w:rPr>
        <w:t>inspanningsverplichting</w:t>
      </w:r>
      <w:r w:rsidRPr="006E4EF8">
        <w:rPr>
          <w:sz w:val="24"/>
        </w:rPr>
        <w:t>. Dit betekent dat je</w:t>
      </w:r>
      <w:r w:rsidR="00ED7B5A" w:rsidRPr="006E4EF8">
        <w:rPr>
          <w:sz w:val="24"/>
        </w:rPr>
        <w:t xml:space="preserve"> per loopbaancompetentie een aantal</w:t>
      </w:r>
      <w:r w:rsidRPr="006E4EF8">
        <w:rPr>
          <w:sz w:val="24"/>
        </w:rPr>
        <w:t xml:space="preserve"> opdrachten (positief) afrond voo</w:t>
      </w:r>
      <w:r w:rsidR="00ED7B5A" w:rsidRPr="006E4EF8">
        <w:rPr>
          <w:sz w:val="24"/>
        </w:rPr>
        <w:t>r het behalen van jouw diploma:</w:t>
      </w:r>
      <w:r w:rsidR="00ED7B5A">
        <w:tab/>
      </w:r>
    </w:p>
    <w:p w14:paraId="1BCCE479" w14:textId="35EC913C" w:rsidR="004F5CBF" w:rsidRPr="004F5CBF" w:rsidRDefault="004F5CBF" w:rsidP="6E54DD74">
      <w:pPr>
        <w:ind w:left="708" w:firstLine="708"/>
        <w:rPr>
          <w:rFonts w:ascii="Calibri" w:hAnsi="Calibri" w:cs="Calibri"/>
          <w:sz w:val="20"/>
          <w:szCs w:val="20"/>
        </w:rPr>
      </w:pPr>
      <w:r w:rsidRPr="6E54DD74">
        <w:rPr>
          <w:rFonts w:ascii="Calibri" w:hAnsi="Calibri" w:cs="Calibri"/>
          <w:sz w:val="20"/>
          <w:szCs w:val="20"/>
        </w:rPr>
        <w:t xml:space="preserve">Entree 0,5 jaar </w:t>
      </w:r>
      <w:r>
        <w:tab/>
      </w:r>
      <w:r w:rsidRPr="6E54DD74">
        <w:rPr>
          <w:rFonts w:ascii="Calibri" w:hAnsi="Calibri" w:cs="Calibri"/>
          <w:sz w:val="20"/>
          <w:szCs w:val="20"/>
        </w:rPr>
        <w:t xml:space="preserve">- </w:t>
      </w:r>
      <w:r>
        <w:tab/>
      </w:r>
      <w:r w:rsidRPr="6E54DD74">
        <w:rPr>
          <w:rFonts w:ascii="Calibri" w:hAnsi="Calibri" w:cs="Calibri"/>
          <w:sz w:val="20"/>
          <w:szCs w:val="20"/>
        </w:rPr>
        <w:t xml:space="preserve">1 opdracht per competentie </w:t>
      </w:r>
      <w:r w:rsidR="39BD7993" w:rsidRPr="6E54DD74">
        <w:rPr>
          <w:rFonts w:ascii="Calibri" w:hAnsi="Calibri" w:cs="Calibri"/>
          <w:sz w:val="20"/>
          <w:szCs w:val="20"/>
        </w:rPr>
        <w:t>(5 opdrachten in totaal)</w:t>
      </w:r>
    </w:p>
    <w:p w14:paraId="69325A13" w14:textId="28CAD711" w:rsidR="004F5CBF" w:rsidRPr="004F5CBF" w:rsidRDefault="004F5CBF" w:rsidP="6E54DD74">
      <w:pPr>
        <w:ind w:left="708" w:firstLine="708"/>
        <w:rPr>
          <w:rFonts w:ascii="Calibri" w:hAnsi="Calibri" w:cs="Calibri"/>
          <w:sz w:val="20"/>
          <w:szCs w:val="20"/>
        </w:rPr>
      </w:pPr>
      <w:r w:rsidRPr="6E54DD74">
        <w:rPr>
          <w:rFonts w:ascii="Calibri" w:hAnsi="Calibri" w:cs="Calibri"/>
          <w:sz w:val="20"/>
          <w:szCs w:val="20"/>
        </w:rPr>
        <w:t xml:space="preserve">Entree 1 jaar </w:t>
      </w:r>
      <w:r>
        <w:tab/>
      </w:r>
      <w:r w:rsidRPr="6E54DD74">
        <w:rPr>
          <w:rFonts w:ascii="Calibri" w:hAnsi="Calibri" w:cs="Calibri"/>
          <w:sz w:val="20"/>
          <w:szCs w:val="20"/>
        </w:rPr>
        <w:t xml:space="preserve">- </w:t>
      </w:r>
      <w:r>
        <w:tab/>
      </w:r>
      <w:r w:rsidRPr="6E54DD74">
        <w:rPr>
          <w:rFonts w:ascii="Calibri" w:hAnsi="Calibri" w:cs="Calibri"/>
          <w:sz w:val="20"/>
          <w:szCs w:val="20"/>
        </w:rPr>
        <w:t xml:space="preserve">2 opdrachten per competentie </w:t>
      </w:r>
      <w:r w:rsidR="2875793B" w:rsidRPr="6E54DD74">
        <w:rPr>
          <w:rFonts w:ascii="Calibri" w:hAnsi="Calibri" w:cs="Calibri"/>
          <w:sz w:val="20"/>
          <w:szCs w:val="20"/>
        </w:rPr>
        <w:t>(10 opdrachten in totaal)</w:t>
      </w:r>
    </w:p>
    <w:p w14:paraId="5E8DC7AC" w14:textId="3C3F1F2F" w:rsidR="006E4EF8" w:rsidRPr="006E4EF8" w:rsidRDefault="004F5CBF" w:rsidP="6E54DD74">
      <w:pPr>
        <w:ind w:left="708" w:firstLine="708"/>
        <w:rPr>
          <w:rFonts w:ascii="Calibri" w:hAnsi="Calibri" w:cs="Calibri"/>
          <w:sz w:val="20"/>
          <w:szCs w:val="20"/>
        </w:rPr>
      </w:pPr>
      <w:r w:rsidRPr="6E54DD74">
        <w:rPr>
          <w:rFonts w:ascii="Calibri" w:hAnsi="Calibri" w:cs="Calibri"/>
          <w:sz w:val="20"/>
          <w:szCs w:val="20"/>
        </w:rPr>
        <w:t>Entree 1,5 jaar</w:t>
      </w:r>
      <w:r w:rsidR="006E4EF8">
        <w:tab/>
      </w:r>
      <w:r w:rsidRPr="6E54DD74">
        <w:rPr>
          <w:rFonts w:ascii="Calibri" w:hAnsi="Calibri" w:cs="Calibri"/>
          <w:sz w:val="20"/>
          <w:szCs w:val="20"/>
        </w:rPr>
        <w:t xml:space="preserve">- </w:t>
      </w:r>
      <w:r w:rsidR="006E4EF8">
        <w:tab/>
      </w:r>
      <w:r w:rsidRPr="6E54DD74">
        <w:rPr>
          <w:rFonts w:ascii="Calibri" w:hAnsi="Calibri" w:cs="Calibri"/>
          <w:sz w:val="20"/>
          <w:szCs w:val="20"/>
        </w:rPr>
        <w:t xml:space="preserve">3 opdrachten per competentie </w:t>
      </w:r>
      <w:r w:rsidR="725B619B" w:rsidRPr="6E54DD74">
        <w:rPr>
          <w:rFonts w:ascii="Calibri" w:hAnsi="Calibri" w:cs="Calibri"/>
          <w:sz w:val="20"/>
          <w:szCs w:val="20"/>
        </w:rPr>
        <w:t>(15 opdrachten in totaal)</w:t>
      </w:r>
    </w:p>
    <w:p w14:paraId="460EB075" w14:textId="35487816" w:rsidR="006E4EF8" w:rsidRPr="006E4EF8" w:rsidRDefault="006E4EF8" w:rsidP="6E54DD74">
      <w:pPr>
        <w:pStyle w:val="Geenafstand"/>
        <w:ind w:left="1416"/>
        <w:rPr>
          <w:rFonts w:ascii="Calibri" w:hAnsi="Calibri" w:cs="Calibri"/>
          <w:sz w:val="20"/>
          <w:szCs w:val="20"/>
        </w:rPr>
      </w:pPr>
    </w:p>
    <w:p w14:paraId="0AF246AF" w14:textId="1718F52F" w:rsidR="6E54DD74" w:rsidRDefault="004F5CBF" w:rsidP="6E54DD74">
      <w:pPr>
        <w:rPr>
          <w:rFonts w:ascii="Calibri" w:hAnsi="Calibri" w:cs="Calibri"/>
          <w:sz w:val="24"/>
          <w:szCs w:val="24"/>
        </w:rPr>
      </w:pPr>
      <w:r w:rsidRPr="6E54DD74">
        <w:rPr>
          <w:rFonts w:ascii="Calibri" w:hAnsi="Calibri" w:cs="Calibri"/>
          <w:sz w:val="24"/>
          <w:szCs w:val="24"/>
        </w:rPr>
        <w:t>Vul</w:t>
      </w:r>
      <w:r w:rsidR="00ED7B5A" w:rsidRPr="6E54DD74">
        <w:rPr>
          <w:rFonts w:ascii="Calibri" w:hAnsi="Calibri" w:cs="Calibri"/>
          <w:sz w:val="24"/>
          <w:szCs w:val="24"/>
        </w:rPr>
        <w:t xml:space="preserve"> de namen in van de</w:t>
      </w:r>
      <w:r w:rsidRPr="6E54DD74">
        <w:rPr>
          <w:rFonts w:ascii="Calibri" w:hAnsi="Calibri" w:cs="Calibri"/>
          <w:sz w:val="24"/>
          <w:szCs w:val="24"/>
        </w:rPr>
        <w:t xml:space="preserve"> opdracht(en)</w:t>
      </w:r>
      <w:r w:rsidR="00ED7B5A" w:rsidRPr="6E54DD74">
        <w:rPr>
          <w:rFonts w:ascii="Calibri" w:hAnsi="Calibri" w:cs="Calibri"/>
          <w:sz w:val="24"/>
          <w:szCs w:val="24"/>
        </w:rPr>
        <w:t xml:space="preserve"> die jij positief hebt afgerond: </w:t>
      </w:r>
    </w:p>
    <w:p w14:paraId="023FCE42" w14:textId="245298F2" w:rsidR="008D027B" w:rsidRPr="00ED7B5A" w:rsidRDefault="008D027B" w:rsidP="008D027B">
      <w:pPr>
        <w:rPr>
          <w:rFonts w:ascii="Calibri" w:hAnsi="Calibri" w:cs="Calibri"/>
          <w:b/>
          <w:color w:val="7030A0"/>
          <w:sz w:val="28"/>
          <w:szCs w:val="28"/>
        </w:rPr>
      </w:pPr>
      <w:r w:rsidRPr="00ED7B5A">
        <w:rPr>
          <w:rFonts w:ascii="Calibri" w:hAnsi="Calibri" w:cs="Calibri"/>
          <w:b/>
          <w:color w:val="7030A0"/>
          <w:sz w:val="28"/>
          <w:szCs w:val="28"/>
        </w:rPr>
        <w:t>1. Kwaliteite</w:t>
      </w:r>
      <w:r w:rsidR="004F5CBF" w:rsidRPr="00ED7B5A">
        <w:rPr>
          <w:rFonts w:ascii="Calibri" w:hAnsi="Calibri" w:cs="Calibri"/>
          <w:b/>
          <w:color w:val="7030A0"/>
          <w:sz w:val="28"/>
          <w:szCs w:val="28"/>
        </w:rPr>
        <w:t>n</w:t>
      </w:r>
      <w:r w:rsidRPr="00ED7B5A">
        <w:rPr>
          <w:rFonts w:ascii="Calibri" w:hAnsi="Calibri" w:cs="Calibri"/>
          <w:b/>
          <w:color w:val="7030A0"/>
          <w:sz w:val="28"/>
          <w:szCs w:val="28"/>
        </w:rPr>
        <w:t>reflectie</w:t>
      </w:r>
      <w:r w:rsidR="00ED7B5A" w:rsidRPr="00ED7B5A">
        <w:rPr>
          <w:rFonts w:ascii="Calibri" w:hAnsi="Calibri" w:cs="Calibri"/>
          <w:b/>
          <w:color w:val="7030A0"/>
          <w:sz w:val="28"/>
          <w:szCs w:val="28"/>
        </w:rPr>
        <w:t xml:space="preserve"> </w:t>
      </w:r>
    </w:p>
    <w:p w14:paraId="18520075" w14:textId="23A27AD9" w:rsidR="004F5CBF" w:rsidRPr="00ED7B5A" w:rsidRDefault="004F5CBF" w:rsidP="004F5CBF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 w:rsidR="00ED7B5A"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7D31E4E2" w14:textId="77AA12C4" w:rsidR="004F5CBF" w:rsidRPr="00ED7B5A" w:rsidRDefault="004F5CBF" w:rsidP="004F5CBF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 w:rsidR="00ED7B5A"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242AF038" w14:textId="7CAC1D41" w:rsidR="004F5CBF" w:rsidRPr="00ED7B5A" w:rsidRDefault="004F5CBF" w:rsidP="004F5CBF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 w:rsidR="00ED7B5A"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77A7ECBE" w14:textId="1CE84F2A" w:rsidR="008D027B" w:rsidRPr="004F5CBF" w:rsidRDefault="008D027B" w:rsidP="008D027B">
      <w:pPr>
        <w:rPr>
          <w:rFonts w:ascii="Calibri" w:hAnsi="Calibri" w:cs="Calibri"/>
          <w:b/>
          <w:color w:val="7030A0"/>
          <w:sz w:val="28"/>
          <w:szCs w:val="28"/>
        </w:rPr>
      </w:pPr>
      <w:r w:rsidRPr="004F5CBF">
        <w:rPr>
          <w:rFonts w:ascii="Calibri" w:hAnsi="Calibri" w:cs="Calibri"/>
          <w:b/>
          <w:color w:val="7030A0"/>
          <w:sz w:val="28"/>
          <w:szCs w:val="28"/>
        </w:rPr>
        <w:t>2. Motievenreflectie</w:t>
      </w:r>
      <w:r w:rsidRPr="004F5CBF">
        <w:rPr>
          <w:rFonts w:ascii="Calibri" w:hAnsi="Calibri" w:cs="Calibri"/>
          <w:b/>
          <w:color w:val="7030A0"/>
          <w:sz w:val="28"/>
          <w:szCs w:val="28"/>
        </w:rPr>
        <w:tab/>
      </w:r>
    </w:p>
    <w:p w14:paraId="20A02FA3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3C504E37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1731BCC0" w14:textId="0FA35BED" w:rsidR="004F5CBF" w:rsidRPr="00ED7B5A" w:rsidRDefault="00ED7B5A" w:rsidP="008D027B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7B4535BC" w14:textId="6A22D7F5" w:rsidR="008D027B" w:rsidRPr="004F5CBF" w:rsidRDefault="008D027B" w:rsidP="008D027B">
      <w:pPr>
        <w:rPr>
          <w:rFonts w:ascii="Calibri" w:hAnsi="Calibri" w:cs="Calibri"/>
          <w:b/>
          <w:color w:val="7030A0"/>
          <w:sz w:val="28"/>
          <w:szCs w:val="28"/>
        </w:rPr>
      </w:pPr>
      <w:r w:rsidRPr="004F5CBF">
        <w:rPr>
          <w:rFonts w:ascii="Calibri" w:hAnsi="Calibri" w:cs="Calibri"/>
          <w:b/>
          <w:color w:val="7030A0"/>
          <w:sz w:val="28"/>
          <w:szCs w:val="28"/>
        </w:rPr>
        <w:t xml:space="preserve">3. Werkexploratie </w:t>
      </w:r>
    </w:p>
    <w:p w14:paraId="6A643D24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228A6DEA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55C3B369" w14:textId="131B9DAF" w:rsidR="004F5CBF" w:rsidRPr="00ED7B5A" w:rsidRDefault="00ED7B5A" w:rsidP="008D027B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5884609C" w14:textId="4FC6A214" w:rsidR="008D027B" w:rsidRPr="004F5CBF" w:rsidRDefault="008D027B" w:rsidP="008D027B">
      <w:pPr>
        <w:rPr>
          <w:rFonts w:ascii="Calibri" w:hAnsi="Calibri" w:cs="Calibri"/>
          <w:b/>
          <w:color w:val="7030A0"/>
          <w:sz w:val="28"/>
          <w:szCs w:val="28"/>
        </w:rPr>
      </w:pPr>
      <w:r w:rsidRPr="004F5CBF">
        <w:rPr>
          <w:rFonts w:ascii="Calibri" w:hAnsi="Calibri" w:cs="Calibri"/>
          <w:b/>
          <w:color w:val="7030A0"/>
          <w:sz w:val="28"/>
          <w:szCs w:val="28"/>
        </w:rPr>
        <w:t xml:space="preserve">4. Loopbaansturing </w:t>
      </w:r>
    </w:p>
    <w:p w14:paraId="388EBAA4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569AEB69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1244B86D" w14:textId="2C9BD2CC" w:rsidR="004F5CBF" w:rsidRPr="00ED7B5A" w:rsidRDefault="00ED7B5A" w:rsidP="008D027B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0E766924" w14:textId="4D991C30" w:rsidR="008D027B" w:rsidRPr="004F5CBF" w:rsidRDefault="008D027B" w:rsidP="008D027B">
      <w:pPr>
        <w:rPr>
          <w:rFonts w:ascii="Calibri" w:hAnsi="Calibri" w:cs="Calibri"/>
          <w:b/>
          <w:color w:val="7030A0"/>
          <w:sz w:val="28"/>
          <w:szCs w:val="28"/>
        </w:rPr>
      </w:pPr>
      <w:r w:rsidRPr="004F5CBF">
        <w:rPr>
          <w:rFonts w:ascii="Calibri" w:hAnsi="Calibri" w:cs="Calibri"/>
          <w:b/>
          <w:color w:val="7030A0"/>
          <w:sz w:val="28"/>
          <w:szCs w:val="28"/>
        </w:rPr>
        <w:t>5. N</w:t>
      </w:r>
      <w:r w:rsidR="00ED7B5A">
        <w:rPr>
          <w:rFonts w:ascii="Calibri" w:hAnsi="Calibri" w:cs="Calibri"/>
          <w:b/>
          <w:color w:val="7030A0"/>
          <w:sz w:val="28"/>
          <w:szCs w:val="28"/>
        </w:rPr>
        <w:t xml:space="preserve">etwerken     </w:t>
      </w:r>
    </w:p>
    <w:p w14:paraId="687DA614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37592A8D" w14:textId="77777777" w:rsidR="00ED7B5A" w:rsidRPr="00ED7B5A" w:rsidRDefault="00ED7B5A" w:rsidP="00ED7B5A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00ED7B5A">
        <w:rPr>
          <w:rFonts w:ascii="Calibri" w:hAnsi="Calibri" w:cs="Calibri"/>
          <w:b/>
          <w:color w:val="7030A0"/>
          <w:sz w:val="20"/>
          <w:szCs w:val="20"/>
        </w:rPr>
        <w:t>___________________________</w:t>
      </w:r>
      <w:r>
        <w:rPr>
          <w:rFonts w:ascii="Calibri" w:hAnsi="Calibri" w:cs="Calibri"/>
          <w:b/>
          <w:color w:val="7030A0"/>
          <w:sz w:val="20"/>
          <w:szCs w:val="20"/>
        </w:rPr>
        <w:t>______________________________</w:t>
      </w:r>
    </w:p>
    <w:p w14:paraId="0508AD71" w14:textId="4987ACE8" w:rsidR="639170C4" w:rsidRPr="00BC4A88" w:rsidRDefault="00ED7B5A" w:rsidP="00BC4A88">
      <w:pPr>
        <w:pStyle w:val="Lijstalinea"/>
        <w:numPr>
          <w:ilvl w:val="0"/>
          <w:numId w:val="14"/>
        </w:numPr>
        <w:rPr>
          <w:rFonts w:ascii="Calibri" w:hAnsi="Calibri" w:cs="Calibri"/>
          <w:b/>
          <w:color w:val="7030A0"/>
          <w:sz w:val="20"/>
          <w:szCs w:val="20"/>
        </w:rPr>
      </w:pPr>
      <w:r w:rsidRPr="639170C4">
        <w:rPr>
          <w:rFonts w:ascii="Calibri" w:hAnsi="Calibri" w:cs="Calibri"/>
          <w:b/>
          <w:bCs/>
          <w:color w:val="7030A0"/>
          <w:sz w:val="20"/>
          <w:szCs w:val="20"/>
        </w:rPr>
        <w:t>_________________________________________________________</w:t>
      </w:r>
    </w:p>
    <w:sectPr w:rsidR="639170C4" w:rsidRPr="00BC4A88" w:rsidSect="008D027B">
      <w:pgSz w:w="11906" w:h="16838"/>
      <w:pgMar w:top="1417" w:right="1417" w:bottom="1417" w:left="1417" w:header="708" w:footer="708" w:gutter="0"/>
      <w:pgBorders w:offsetFrom="page">
        <w:top w:val="single" w:sz="24" w:space="24" w:color="FFD966" w:themeColor="accent4" w:themeTint="99"/>
        <w:left w:val="single" w:sz="24" w:space="24" w:color="FFD966" w:themeColor="accent4" w:themeTint="99"/>
        <w:bottom w:val="single" w:sz="24" w:space="24" w:color="FFD966" w:themeColor="accent4" w:themeTint="99"/>
        <w:right w:val="single" w:sz="24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1TzVecn" int2:invalidationBookmarkName="" int2:hashCode="59+ez9HR4qah3X" int2:id="LLTLk1Yz">
      <int2:state int2:value="Rejected" int2:type="WordDesignerDefaultAnnotation"/>
    </int2:bookmark>
    <int2:bookmark int2:bookmarkName="_Int_948juAyf" int2:invalidationBookmarkName="" int2:hashCode="G9LPi7ATZ2ewcA" int2:id="xE8b06e1">
      <int2:state int2:value="Rejected" int2:type="WordDesignerDefaultAnnotation"/>
    </int2:bookmark>
    <int2:bookmark int2:bookmarkName="_Int_64AITgfP" int2:invalidationBookmarkName="" int2:hashCode="5uI906kQu14WC5" int2:id="pqHlk0Ke">
      <int2:state int2:value="Rejected" int2:type="WordDesignerDefaultAnnotation"/>
    </int2:bookmark>
    <int2:bookmark int2:bookmarkName="_Int_cqu2KNgV" int2:invalidationBookmarkName="" int2:hashCode="q2PrmO8JMbtFce" int2:id="A301JmxG">
      <int2:state int2:value="Rejected" int2:type="WordDesignerDefaultAnnotation"/>
    </int2:bookmark>
    <int2:bookmark int2:bookmarkName="_Int_xyff5EEE" int2:invalidationBookmarkName="" int2:hashCode="x0TtSD6mQvh3Qz" int2:id="t6GzfJ7B">
      <int2:state int2:value="Rejected" int2:type="WordDesignerDefaultAnnotation"/>
    </int2:bookmark>
    <int2:bookmark int2:bookmarkName="_Int_qZvlYciF" int2:invalidationBookmarkName="" int2:hashCode="TTcvXytFqMLHwc" int2:id="V9T9YeGD">
      <int2:state int2:value="Rejected" int2:type="WordDesignerDefaultAnnotation"/>
    </int2:bookmark>
    <int2:bookmark int2:bookmarkName="_Int_YctFyMbJ" int2:invalidationBookmarkName="" int2:hashCode="IpjzzmdydjBHlc" int2:id="GSYFwTWU">
      <int2:state int2:value="Rejected" int2:type="WordDesignerDefaultAnnotation"/>
    </int2:bookmark>
    <int2:bookmark int2:bookmarkName="_Int_ScyEiFQD" int2:invalidationBookmarkName="" int2:hashCode="FRxnPHu1SOFFft" int2:id="uAAVmGgP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395"/>
    <w:multiLevelType w:val="hybridMultilevel"/>
    <w:tmpl w:val="14C05C22"/>
    <w:lvl w:ilvl="0" w:tplc="50C2AC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216A"/>
    <w:multiLevelType w:val="hybridMultilevel"/>
    <w:tmpl w:val="11A64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73FF"/>
    <w:multiLevelType w:val="hybridMultilevel"/>
    <w:tmpl w:val="A880C268"/>
    <w:lvl w:ilvl="0" w:tplc="21A28E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56733"/>
    <w:multiLevelType w:val="hybridMultilevel"/>
    <w:tmpl w:val="939C5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65F1B"/>
    <w:multiLevelType w:val="hybridMultilevel"/>
    <w:tmpl w:val="1F985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5534"/>
    <w:multiLevelType w:val="hybridMultilevel"/>
    <w:tmpl w:val="F91E8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6339C"/>
    <w:multiLevelType w:val="hybridMultilevel"/>
    <w:tmpl w:val="01D6E55E"/>
    <w:lvl w:ilvl="0" w:tplc="D3725A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23ED"/>
    <w:multiLevelType w:val="hybridMultilevel"/>
    <w:tmpl w:val="CDCE0038"/>
    <w:lvl w:ilvl="0" w:tplc="E684E594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  <w:color w:val="FFC000"/>
        <w:sz w:val="44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FCB5E55"/>
    <w:multiLevelType w:val="hybridMultilevel"/>
    <w:tmpl w:val="BFBE5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4B62"/>
    <w:multiLevelType w:val="hybridMultilevel"/>
    <w:tmpl w:val="1004CD24"/>
    <w:lvl w:ilvl="0" w:tplc="4E86DA8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24A5A"/>
    <w:multiLevelType w:val="hybridMultilevel"/>
    <w:tmpl w:val="5CFC9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494F"/>
    <w:multiLevelType w:val="hybridMultilevel"/>
    <w:tmpl w:val="3434131A"/>
    <w:lvl w:ilvl="0" w:tplc="4E86DA88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A504EA"/>
    <w:multiLevelType w:val="hybridMultilevel"/>
    <w:tmpl w:val="3B6E682A"/>
    <w:lvl w:ilvl="0" w:tplc="AF582D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C88618B"/>
    <w:multiLevelType w:val="hybridMultilevel"/>
    <w:tmpl w:val="B45A8D0C"/>
    <w:lvl w:ilvl="0" w:tplc="50C2AC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10E39"/>
    <w:multiLevelType w:val="hybridMultilevel"/>
    <w:tmpl w:val="9828D644"/>
    <w:lvl w:ilvl="0" w:tplc="041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6895">
    <w:abstractNumId w:val="8"/>
  </w:num>
  <w:num w:numId="2" w16cid:durableId="1302463770">
    <w:abstractNumId w:val="14"/>
  </w:num>
  <w:num w:numId="3" w16cid:durableId="2105806505">
    <w:abstractNumId w:val="3"/>
  </w:num>
  <w:num w:numId="4" w16cid:durableId="370499465">
    <w:abstractNumId w:val="10"/>
  </w:num>
  <w:num w:numId="5" w16cid:durableId="2023044201">
    <w:abstractNumId w:val="5"/>
  </w:num>
  <w:num w:numId="6" w16cid:durableId="1206260377">
    <w:abstractNumId w:val="1"/>
  </w:num>
  <w:num w:numId="7" w16cid:durableId="1647514093">
    <w:abstractNumId w:val="9"/>
  </w:num>
  <w:num w:numId="8" w16cid:durableId="1046755941">
    <w:abstractNumId w:val="11"/>
  </w:num>
  <w:num w:numId="9" w16cid:durableId="1300185995">
    <w:abstractNumId w:val="12"/>
  </w:num>
  <w:num w:numId="10" w16cid:durableId="336621849">
    <w:abstractNumId w:val="0"/>
  </w:num>
  <w:num w:numId="11" w16cid:durableId="710763784">
    <w:abstractNumId w:val="13"/>
  </w:num>
  <w:num w:numId="12" w16cid:durableId="2141531432">
    <w:abstractNumId w:val="6"/>
  </w:num>
  <w:num w:numId="13" w16cid:durableId="1614166387">
    <w:abstractNumId w:val="2"/>
  </w:num>
  <w:num w:numId="14" w16cid:durableId="1129399248">
    <w:abstractNumId w:val="7"/>
  </w:num>
  <w:num w:numId="15" w16cid:durableId="1062678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CE"/>
    <w:rsid w:val="000533CE"/>
    <w:rsid w:val="00097833"/>
    <w:rsid w:val="001234C2"/>
    <w:rsid w:val="00156525"/>
    <w:rsid w:val="0021701F"/>
    <w:rsid w:val="00236BCA"/>
    <w:rsid w:val="003F6106"/>
    <w:rsid w:val="004F5CBF"/>
    <w:rsid w:val="00523626"/>
    <w:rsid w:val="00537B5C"/>
    <w:rsid w:val="005520C6"/>
    <w:rsid w:val="00613A94"/>
    <w:rsid w:val="00676049"/>
    <w:rsid w:val="006C5451"/>
    <w:rsid w:val="006E4EF8"/>
    <w:rsid w:val="006F4679"/>
    <w:rsid w:val="0073638D"/>
    <w:rsid w:val="008A2776"/>
    <w:rsid w:val="008D027B"/>
    <w:rsid w:val="00AB70B2"/>
    <w:rsid w:val="00B321BD"/>
    <w:rsid w:val="00B76376"/>
    <w:rsid w:val="00BC4A88"/>
    <w:rsid w:val="00C240DC"/>
    <w:rsid w:val="00C908D3"/>
    <w:rsid w:val="00D4030A"/>
    <w:rsid w:val="00D50168"/>
    <w:rsid w:val="00D61ECB"/>
    <w:rsid w:val="00DE2F0B"/>
    <w:rsid w:val="00E7066A"/>
    <w:rsid w:val="00ED7B5A"/>
    <w:rsid w:val="00FA04E5"/>
    <w:rsid w:val="046157CB"/>
    <w:rsid w:val="065B8354"/>
    <w:rsid w:val="0E2088DC"/>
    <w:rsid w:val="119EFD91"/>
    <w:rsid w:val="1EAD1351"/>
    <w:rsid w:val="252E2509"/>
    <w:rsid w:val="2875793B"/>
    <w:rsid w:val="2D8B2C95"/>
    <w:rsid w:val="3146B3BF"/>
    <w:rsid w:val="39BD7993"/>
    <w:rsid w:val="4A0733B5"/>
    <w:rsid w:val="4F29BE6E"/>
    <w:rsid w:val="555200F4"/>
    <w:rsid w:val="558A209E"/>
    <w:rsid w:val="599DCD4F"/>
    <w:rsid w:val="639170C4"/>
    <w:rsid w:val="649CFD32"/>
    <w:rsid w:val="6E54DD74"/>
    <w:rsid w:val="7203FECD"/>
    <w:rsid w:val="725B619B"/>
    <w:rsid w:val="76DE8CCF"/>
    <w:rsid w:val="7EB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8BC"/>
  <w15:chartTrackingRefBased/>
  <w15:docId w15:val="{B8F3DBCF-086D-4D7D-B59A-30C4FE2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33CE"/>
  </w:style>
  <w:style w:type="paragraph" w:styleId="Kop1">
    <w:name w:val="heading 1"/>
    <w:basedOn w:val="Standaard"/>
    <w:next w:val="Standaard"/>
    <w:link w:val="Kop1Char"/>
    <w:uiPriority w:val="9"/>
    <w:qFormat/>
    <w:rsid w:val="00ED7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qFormat/>
    <w:rsid w:val="00537B5C"/>
    <w:pPr>
      <w:keepNext/>
      <w:spacing w:after="0" w:line="240" w:lineRule="auto"/>
      <w:outlineLvl w:val="2"/>
    </w:pPr>
    <w:rPr>
      <w:rFonts w:ascii="Arial" w:eastAsia="Times New Roman" w:hAnsi="Arial" w:cs="Arial"/>
      <w:i/>
      <w:iCs/>
      <w:sz w:val="16"/>
      <w:szCs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33CE"/>
    <w:pPr>
      <w:ind w:left="720"/>
      <w:contextualSpacing/>
    </w:pPr>
  </w:style>
  <w:style w:type="paragraph" w:styleId="Geenafstand">
    <w:name w:val="No Spacing"/>
    <w:uiPriority w:val="1"/>
    <w:qFormat/>
    <w:rsid w:val="000533C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533CE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537B5C"/>
    <w:rPr>
      <w:rFonts w:ascii="Arial" w:eastAsia="Times New Roman" w:hAnsi="Arial" w:cs="Arial"/>
      <w:i/>
      <w:iCs/>
      <w:sz w:val="16"/>
      <w:szCs w:val="24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D7B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_2JMZZSXpWI?t=9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SDrMr6jHrO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59484-d223-468d-81ad-ddbfa5bc5d12" xsi:nil="true"/>
    <lcf76f155ced4ddcb4097134ff3c332f xmlns="999304ef-bfa6-4627-833e-4a5e49f3cc6a">
      <Terms xmlns="http://schemas.microsoft.com/office/infopath/2007/PartnerControls"/>
    </lcf76f155ced4ddcb4097134ff3c332f>
    <Datumentijd xmlns="999304ef-bfa6-4627-833e-4a5e49f3cc6a" xsi:nil="true"/>
    <_Flow_SignoffStatus xmlns="999304ef-bfa6-4627-833e-4a5e49f3cc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03A10FDE563469A3A46B2BD675E39" ma:contentTypeVersion="20" ma:contentTypeDescription="Een nieuw document maken." ma:contentTypeScope="" ma:versionID="e1f0ed9d6cafdbcf9310c6e6dca22f83">
  <xsd:schema xmlns:xsd="http://www.w3.org/2001/XMLSchema" xmlns:xs="http://www.w3.org/2001/XMLSchema" xmlns:p="http://schemas.microsoft.com/office/2006/metadata/properties" xmlns:ns2="999304ef-bfa6-4627-833e-4a5e49f3cc6a" xmlns:ns3="34659484-d223-468d-81ad-ddbfa5bc5d12" targetNamespace="http://schemas.microsoft.com/office/2006/metadata/properties" ma:root="true" ma:fieldsID="8f79f382a62f6721d678cfd1e40b90c0" ns2:_="" ns3:_="">
    <xsd:import namespace="999304ef-bfa6-4627-833e-4a5e49f3cc6a"/>
    <xsd:import namespace="34659484-d223-468d-81ad-ddbfa5bc5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304ef-bfa6-4627-833e-4a5e49f3c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Afmeldingsstatus" ma:internalName="Afmeldings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7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59484-d223-468d-81ad-ddbfa5bc5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e6807e-0351-405f-b316-0fac41b2946d}" ma:internalName="TaxCatchAll" ma:showField="CatchAllData" ma:web="34659484-d223-468d-81ad-ddbfa5bc5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693C2-C0EB-4FDB-9C61-9F6045BE7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CEECC-3BA0-4FC4-A9AF-8A3B38F0C7D6}">
  <ds:schemaRefs>
    <ds:schemaRef ds:uri="http://schemas.microsoft.com/office/2006/metadata/properties"/>
    <ds:schemaRef ds:uri="http://schemas.microsoft.com/office/infopath/2007/PartnerControls"/>
    <ds:schemaRef ds:uri="34659484-d223-468d-81ad-ddbfa5bc5d12"/>
    <ds:schemaRef ds:uri="999304ef-bfa6-4627-833e-4a5e49f3cc6a"/>
  </ds:schemaRefs>
</ds:datastoreItem>
</file>

<file path=customXml/itemProps3.xml><?xml version="1.0" encoding="utf-8"?>
<ds:datastoreItem xmlns:ds="http://schemas.openxmlformats.org/officeDocument/2006/customXml" ds:itemID="{4A71B8EA-A09B-4FED-BF43-7A05C080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304ef-bfa6-4627-833e-4a5e49f3cc6a"/>
    <ds:schemaRef ds:uri="34659484-d223-468d-81ad-ddbfa5bc5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C7957-C385-4C71-A037-0CB871F95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4927</Characters>
  <Application>Microsoft Office Word</Application>
  <DocSecurity>0</DocSecurity>
  <Lines>84</Lines>
  <Paragraphs>21</Paragraphs>
  <ScaleCrop>false</ScaleCrop>
  <Company>ROC West-Brabant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Regt, Jacolien de</dc:creator>
  <cp:keywords/>
  <dc:description/>
  <cp:lastModifiedBy>Annemieke Rebel</cp:lastModifiedBy>
  <cp:revision>2</cp:revision>
  <cp:lastPrinted>2024-08-30T09:01:00Z</cp:lastPrinted>
  <dcterms:created xsi:type="dcterms:W3CDTF">2025-10-08T11:20:00Z</dcterms:created>
  <dcterms:modified xsi:type="dcterms:W3CDTF">2025-10-08T11:20:00Z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0x0101003F803A10FDE563469A3A46B2BD675E39</vt:lpwstr>
  </property>
  <property fmtid="{D5CDD505-2E9C-101B-9397-08002B2CF9AE}" pid="3" name="MediaServiceImageTags">
    <vt:lpwstr/>
  </property>
</Properties>
</file>