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9332" w14:textId="77777777" w:rsidR="003F15B5" w:rsidRPr="00A62CCD" w:rsidRDefault="003F15B5" w:rsidP="003F15B5">
      <w:pPr>
        <w:spacing w:line="252" w:lineRule="auto"/>
        <w:ind w:firstLine="765"/>
        <w:rPr>
          <w:rFonts w:asciiTheme="majorHAnsi" w:hAnsiTheme="majorHAnsi" w:cstheme="majorHAnsi"/>
          <w:sz w:val="22"/>
          <w:szCs w:val="22"/>
        </w:rPr>
      </w:pPr>
      <w:r w:rsidRPr="00A62CC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629957" wp14:editId="7DA170A6">
                <wp:simplePos x="0" y="0"/>
                <wp:positionH relativeFrom="column">
                  <wp:posOffset>379095</wp:posOffset>
                </wp:positionH>
                <wp:positionV relativeFrom="page">
                  <wp:posOffset>1279194</wp:posOffset>
                </wp:positionV>
                <wp:extent cx="1694815" cy="5288915"/>
                <wp:effectExtent l="0" t="0" r="0" b="6985"/>
                <wp:wrapSquare wrapText="bothSides"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4815" cy="528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60BA5" w14:textId="77777777" w:rsidR="003F15B5" w:rsidRDefault="003F15B5" w:rsidP="003F15B5">
                            <w:pPr>
                              <w:ind w:right="-9356"/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</w:pPr>
                            <w:r w:rsidRPr="007D138D">
                              <w:rPr>
                                <w:rFonts w:ascii="Calibri" w:hAnsi="Calibri"/>
                                <w:i/>
                                <w:sz w:val="36"/>
                                <w:szCs w:val="36"/>
                              </w:rPr>
                              <w:t>Criteria</w:t>
                            </w:r>
                          </w:p>
                          <w:p w14:paraId="01099CD3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2C1E91" w14:textId="77777777" w:rsidR="00160B14" w:rsidRPr="009D1690" w:rsidRDefault="00160B14" w:rsidP="00160B14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Fase van de </w:t>
                            </w:r>
                            <w:r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ISK</w:t>
                            </w:r>
                          </w:p>
                          <w:p w14:paraId="4F9D88D3" w14:textId="77777777" w:rsidR="00160B14" w:rsidRPr="009E16B1" w:rsidRDefault="00E50401" w:rsidP="00160B14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0201366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0B1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160B14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0B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instroom</w:t>
                            </w:r>
                          </w:p>
                          <w:p w14:paraId="6996F312" w14:textId="77777777" w:rsidR="00160B14" w:rsidRPr="009E16B1" w:rsidRDefault="00E50401" w:rsidP="00160B14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33060089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0B1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160B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160B14" w:rsidRPr="00746A94">
                              <w:rPr>
                                <w:rFonts w:ascii="Calibri" w:hAnsi="Calibri" w:cs="Calibri"/>
                                <w:sz w:val="16"/>
                                <w:szCs w:val="16"/>
                                <w:vertAlign w:val="superscript"/>
                              </w:rPr>
                              <w:t>e</w:t>
                            </w:r>
                            <w:r w:rsidR="00160B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jaar ISK</w:t>
                            </w:r>
                          </w:p>
                          <w:p w14:paraId="5EF7F35F" w14:textId="1B3ECD07" w:rsidR="00160B14" w:rsidRDefault="00E50401" w:rsidP="00160B14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87587859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253D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160B14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60B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uitstroom mbo </w:t>
                            </w:r>
                          </w:p>
                          <w:p w14:paraId="69406AB0" w14:textId="77777777" w:rsidR="00160B14" w:rsidRDefault="00E50401" w:rsidP="00160B14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4900775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0B14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160B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vo</w:t>
                            </w:r>
                          </w:p>
                          <w:p w14:paraId="6749C058" w14:textId="7E2376F0" w:rsidR="00160B14" w:rsidRPr="009E16B1" w:rsidRDefault="00E50401" w:rsidP="00160B14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408785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253D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160B1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doorstromen arbeidsmarkt</w:t>
                            </w:r>
                          </w:p>
                          <w:p w14:paraId="393EC6B9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85A8578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>Loopbaancompetentie</w:t>
                            </w:r>
                          </w:p>
                          <w:p w14:paraId="03BF1368" w14:textId="77777777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428653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B7E8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kwaliteitenreflectie</w:t>
                            </w:r>
                          </w:p>
                          <w:p w14:paraId="545822D8" w14:textId="77777777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0607096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motievenreflectie</w:t>
                            </w:r>
                          </w:p>
                          <w:p w14:paraId="543D9CCC" w14:textId="6F8CAF30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324323591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67B2B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werkexploratie</w:t>
                            </w:r>
                          </w:p>
                          <w:p w14:paraId="5AB52044" w14:textId="77777777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7231748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netwerken</w:t>
                            </w:r>
                          </w:p>
                          <w:p w14:paraId="71A3A897" w14:textId="77777777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872602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862A7C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loopbaansturing</w:t>
                            </w:r>
                          </w:p>
                          <w:p w14:paraId="2E87AB88" w14:textId="77777777" w:rsidR="004913CA" w:rsidRPr="009E16B1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5CC51DB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Betrokken partijen </w:t>
                            </w:r>
                          </w:p>
                          <w:p w14:paraId="2A6D030B" w14:textId="3158C64E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85477301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E253D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ouders </w:t>
                            </w:r>
                          </w:p>
                          <w:p w14:paraId="331A9796" w14:textId="40F2B81C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6303694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1AD0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arbeidsmarkt</w:t>
                            </w:r>
                          </w:p>
                          <w:p w14:paraId="1E362020" w14:textId="77777777" w:rsidR="003F15B5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4662027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alumni (afgestudeerde)</w:t>
                            </w:r>
                          </w:p>
                          <w:p w14:paraId="1D7B1BCE" w14:textId="77777777" w:rsidR="00515836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-12092694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15836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51583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vervolgopleiding</w:t>
                            </w:r>
                          </w:p>
                          <w:p w14:paraId="16E67FCF" w14:textId="77777777" w:rsidR="004913CA" w:rsidRDefault="004913CA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3C1F71A" w14:textId="77777777" w:rsidR="003F15B5" w:rsidRPr="00EF769C" w:rsidRDefault="003F15B5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F769C">
                              <w:rPr>
                                <w:rFonts w:ascii="Calibri" w:hAnsi="Calibri" w:cs="Calibri-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Tijdsindicatie opdracht </w:t>
                            </w:r>
                          </w:p>
                          <w:p w14:paraId="63315E2F" w14:textId="77777777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457689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0-30 minuten</w:t>
                            </w:r>
                          </w:p>
                          <w:p w14:paraId="77F724AF" w14:textId="77777777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25609641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F6D45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☐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30-60 minuten</w:t>
                            </w:r>
                          </w:p>
                          <w:p w14:paraId="5F475831" w14:textId="0FB7CCB8" w:rsidR="003F15B5" w:rsidRPr="009E16B1" w:rsidRDefault="00E50401" w:rsidP="003F15B5">
                            <w:pPr>
                              <w:widowControl w:val="0"/>
                              <w:tabs>
                                <w:tab w:val="left" w:pos="280"/>
                              </w:tabs>
                              <w:autoSpaceDE w:val="0"/>
                              <w:autoSpaceDN w:val="0"/>
                              <w:adjustRightInd w:val="0"/>
                              <w:spacing w:line="252" w:lineRule="auto"/>
                              <w:textAlignment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sdt>
                              <w:sdtPr>
                                <w:rPr>
                                  <w:rFonts w:ascii="Calibri" w:hAnsi="Calibri" w:cs="Calibri"/>
                                  <w:sz w:val="16"/>
                                  <w:szCs w:val="16"/>
                                </w:rPr>
                                <w:id w:val="190765101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409BA">
                                  <w:rPr>
                                    <w:rFonts w:ascii="MS Gothic" w:eastAsia="MS Gothic" w:hAnsi="MS Gothic" w:cs="Calibri" w:hint="eastAsia"/>
                                    <w:sz w:val="16"/>
                                    <w:szCs w:val="16"/>
                                  </w:rPr>
                                  <w:t>☒</w:t>
                                </w:r>
                              </w:sdtContent>
                            </w:sdt>
                            <w:r w:rsidR="003F15B5" w:rsidRPr="009E16B1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&gt; 60 minuten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C629957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9.85pt;margin-top:100.7pt;width:133.45pt;height:4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" filled="f" stroked="f">
                <v:textbox>
                  <w:txbxContent>
                    <w:p w14:paraId="75560BA5" w14:textId="77777777" w:rsidR="003F15B5" w:rsidRDefault="003F15B5" w:rsidP="003F15B5">
                      <w:pPr>
                        <w:ind w:right="-9356"/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</w:pPr>
                      <w:r w:rsidRPr="007D138D">
                        <w:rPr>
                          <w:rFonts w:ascii="Calibri" w:hAnsi="Calibri"/>
                          <w:i/>
                          <w:sz w:val="36"/>
                          <w:szCs w:val="36"/>
                        </w:rPr>
                        <w:t>Criteria</w:t>
                      </w:r>
                    </w:p>
                    <w:p w14:paraId="01099CD3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2C1E91" w14:textId="77777777" w:rsidR="00160B14" w:rsidRPr="009D1690" w:rsidRDefault="00160B14" w:rsidP="00160B14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Fase van de </w:t>
                      </w:r>
                      <w:r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ISK</w:t>
                      </w:r>
                    </w:p>
                    <w:p w14:paraId="4F9D88D3" w14:textId="77777777" w:rsidR="00160B14" w:rsidRPr="009E16B1" w:rsidRDefault="00160B14" w:rsidP="00160B14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0201366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instroom</w:t>
                      </w:r>
                    </w:p>
                    <w:p w14:paraId="6996F312" w14:textId="77777777" w:rsidR="00160B14" w:rsidRPr="009E16B1" w:rsidRDefault="00160B14" w:rsidP="00160B14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33060089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1</w:t>
                      </w:r>
                      <w:r w:rsidRPr="00746A94">
                        <w:rPr>
                          <w:rFonts w:ascii="Calibri" w:hAnsi="Calibri" w:cs="Calibri"/>
                          <w:sz w:val="16"/>
                          <w:szCs w:val="16"/>
                          <w:vertAlign w:val="superscript"/>
                        </w:rPr>
                        <w:t>e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jaar ISK</w:t>
                      </w:r>
                    </w:p>
                    <w:p w14:paraId="5EF7F35F" w14:textId="1B3ECD07" w:rsidR="00160B14" w:rsidRDefault="00160B14" w:rsidP="00160B14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87587859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E253D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uitstroom mbo </w:t>
                      </w:r>
                    </w:p>
                    <w:p w14:paraId="69406AB0" w14:textId="77777777" w:rsidR="00160B14" w:rsidRDefault="00160B14" w:rsidP="00160B14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4900775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vo</w:t>
                      </w:r>
                    </w:p>
                    <w:p w14:paraId="6749C058" w14:textId="7E2376F0" w:rsidR="00160B14" w:rsidRPr="009E16B1" w:rsidRDefault="00160B14" w:rsidP="00160B14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408785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E253D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doorstromen arbeidsmarkt</w:t>
                      </w:r>
                    </w:p>
                    <w:p w14:paraId="393EC6B9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85A8578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>Loopbaancompetentie</w:t>
                      </w:r>
                    </w:p>
                    <w:p w14:paraId="03BF1368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428653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B7E8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kwaliteitenreflectie</w:t>
                      </w:r>
                    </w:p>
                    <w:p w14:paraId="545822D8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0607096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motievenreflectie</w:t>
                      </w:r>
                    </w:p>
                    <w:p w14:paraId="543D9CCC" w14:textId="6F8CAF30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324323591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67B2B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werkexploratie</w:t>
                      </w:r>
                    </w:p>
                    <w:p w14:paraId="5AB52044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7231748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netwerken</w:t>
                      </w:r>
                    </w:p>
                    <w:p w14:paraId="71A3A897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872602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862A7C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loopbaansturing</w:t>
                      </w:r>
                    </w:p>
                    <w:p w14:paraId="2E87AB88" w14:textId="77777777" w:rsidR="004913CA" w:rsidRPr="009E16B1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</w:p>
                    <w:p w14:paraId="25CC51DB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Betrokken partijen </w:t>
                      </w:r>
                    </w:p>
                    <w:p w14:paraId="2A6D030B" w14:textId="3158C64E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85477301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3E253D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ouders </w:t>
                      </w:r>
                    </w:p>
                    <w:p w14:paraId="331A9796" w14:textId="40F2B81C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6303694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7D1AD0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arbeidsmarkt</w:t>
                      </w:r>
                    </w:p>
                    <w:p w14:paraId="1E362020" w14:textId="77777777" w:rsidR="003F15B5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4662027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alumni (afgestudeerde)</w:t>
                      </w:r>
                    </w:p>
                    <w:p w14:paraId="1D7B1BCE" w14:textId="77777777" w:rsidR="00515836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-12092694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515836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51583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vervolgopleiding</w:t>
                      </w:r>
                    </w:p>
                    <w:p w14:paraId="16E67FCF" w14:textId="77777777" w:rsidR="004913CA" w:rsidRDefault="004913CA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3C1F71A" w14:textId="77777777" w:rsidR="003F15B5" w:rsidRPr="00EF769C" w:rsidRDefault="003F15B5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</w:pPr>
                      <w:r w:rsidRPr="00EF769C">
                        <w:rPr>
                          <w:rFonts w:ascii="Calibri" w:hAnsi="Calibri" w:cs="Calibri-Bold"/>
                          <w:b/>
                          <w:bCs/>
                          <w:sz w:val="20"/>
                          <w:szCs w:val="20"/>
                        </w:rPr>
                        <w:t xml:space="preserve">Tijdsindicatie opdracht </w:t>
                      </w:r>
                    </w:p>
                    <w:p w14:paraId="63315E2F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457689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0-30 minuten</w:t>
                      </w:r>
                    </w:p>
                    <w:p w14:paraId="77F724AF" w14:textId="77777777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25609641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F6D45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☐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30-60 minuten</w:t>
                      </w:r>
                    </w:p>
                    <w:p w14:paraId="5F475831" w14:textId="0FB7CCB8" w:rsidR="003F15B5" w:rsidRPr="009E16B1" w:rsidRDefault="00000000" w:rsidP="003F15B5">
                      <w:pPr>
                        <w:widowControl w:val="0"/>
                        <w:tabs>
                          <w:tab w:val="left" w:pos="280"/>
                        </w:tabs>
                        <w:autoSpaceDE w:val="0"/>
                        <w:autoSpaceDN w:val="0"/>
                        <w:adjustRightInd w:val="0"/>
                        <w:spacing w:line="252" w:lineRule="auto"/>
                        <w:textAlignment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sdt>
                        <w:sdtPr>
                          <w:rPr>
                            <w:rFonts w:ascii="Calibri" w:hAnsi="Calibri" w:cs="Calibri"/>
                            <w:sz w:val="16"/>
                            <w:szCs w:val="16"/>
                          </w:rPr>
                          <w:id w:val="190765101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409BA">
                            <w:rPr>
                              <w:rFonts w:ascii="MS Gothic" w:eastAsia="MS Gothic" w:hAnsi="MS Gothic" w:cs="Calibri" w:hint="eastAsia"/>
                              <w:sz w:val="16"/>
                              <w:szCs w:val="16"/>
                            </w:rPr>
                            <w:t>☒</w:t>
                          </w:r>
                        </w:sdtContent>
                      </w:sdt>
                      <w:r w:rsidR="003F15B5" w:rsidRPr="009E16B1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&gt; 60 minuten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1"/>
        <w:tblW w:w="11340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0"/>
        <w:gridCol w:w="8670"/>
      </w:tblGrid>
      <w:tr w:rsidR="00132E65" w:rsidRPr="00A62CCD" w14:paraId="2F3EDEA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E359" w14:textId="77777777" w:rsidR="006E7A69" w:rsidRPr="00A62CCD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Titel</w:t>
            </w:r>
          </w:p>
        </w:tc>
        <w:tc>
          <w:tcPr>
            <w:tcW w:w="8670" w:type="dxa"/>
            <w:shd w:val="clear" w:color="D1C6FF" w:fill="DFD6E8"/>
          </w:tcPr>
          <w:p w14:paraId="2CC57C50" w14:textId="6BF27F0A" w:rsidR="006E7A69" w:rsidRPr="00A62CCD" w:rsidRDefault="00160B14" w:rsidP="00905AF7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B</w:t>
            </w:r>
            <w:r w:rsidR="001E7C9F"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eroepen</w:t>
            </w:r>
            <w:r w:rsidR="002A6A0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onderzoeken</w:t>
            </w:r>
            <w:r w:rsidR="001E7C9F"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677153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ISK</w:t>
            </w:r>
          </w:p>
        </w:tc>
      </w:tr>
      <w:tr w:rsidR="00132E65" w:rsidRPr="00A62CCD" w14:paraId="0013468F" w14:textId="77777777" w:rsidTr="0007374C"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F9DE8" w14:textId="2C100565" w:rsidR="00EA68AF" w:rsidRPr="007425F2" w:rsidRDefault="006E7A69" w:rsidP="00EA68AF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88" w:lineRule="auto"/>
              <w:ind w:hanging="187"/>
              <w:textAlignment w:val="center"/>
              <w:rPr>
                <w:rFonts w:ascii="Calibri" w:hAnsi="Calibri" w:cs="Calibr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Doel</w:t>
            </w:r>
            <w:r w:rsidR="00EA68AF" w:rsidRPr="007425F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14:paraId="19EFB0F7" w14:textId="0369B36A" w:rsidR="006E7A69" w:rsidRPr="00A62CCD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5766AA18" w14:textId="22494E68" w:rsidR="00160B14" w:rsidRDefault="00160B14" w:rsidP="0084102F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187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Leerlingen verdiepen zich in opleidingen en beroepen</w:t>
            </w:r>
          </w:p>
          <w:p w14:paraId="705CCA15" w14:textId="77777777" w:rsidR="00B97709" w:rsidRDefault="00160B14" w:rsidP="00160B14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187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</w:t>
            </w:r>
            <w:r w:rsidR="002F3BF1" w:rsidRPr="0084102F">
              <w:rPr>
                <w:rFonts w:asciiTheme="majorHAnsi" w:hAnsiTheme="majorHAnsi" w:cstheme="majorHAnsi"/>
                <w:sz w:val="22"/>
                <w:szCs w:val="22"/>
              </w:rPr>
              <w:t xml:space="preserve"> vergroten hun zelfbeeld door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na te denken over </w:t>
            </w:r>
            <w:r w:rsidR="00EC6ECA">
              <w:rPr>
                <w:rFonts w:asciiTheme="majorHAnsi" w:hAnsiTheme="majorHAnsi" w:cstheme="majorHAnsi"/>
                <w:sz w:val="22"/>
                <w:szCs w:val="22"/>
              </w:rPr>
              <w:t xml:space="preserve">hun eigen kwaliteiten en motieven </w:t>
            </w:r>
            <w:r w:rsidR="00243F3D">
              <w:rPr>
                <w:rFonts w:asciiTheme="majorHAnsi" w:hAnsiTheme="majorHAnsi" w:cstheme="majorHAnsi"/>
                <w:sz w:val="22"/>
                <w:szCs w:val="22"/>
              </w:rPr>
              <w:t xml:space="preserve">in relatie tot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het </w:t>
            </w:r>
            <w:r w:rsidR="00802956" w:rsidRPr="0084102F">
              <w:rPr>
                <w:rFonts w:asciiTheme="majorHAnsi" w:hAnsiTheme="majorHAnsi" w:cstheme="majorHAnsi"/>
                <w:sz w:val="22"/>
                <w:szCs w:val="22"/>
              </w:rPr>
              <w:t>beroep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dat</w:t>
            </w:r>
            <w:r w:rsidR="00243F3D">
              <w:rPr>
                <w:rFonts w:asciiTheme="majorHAnsi" w:hAnsiTheme="majorHAnsi" w:cstheme="majorHAnsi"/>
                <w:sz w:val="22"/>
                <w:szCs w:val="22"/>
              </w:rPr>
              <w:t xml:space="preserve"> ze interessant vinden.</w:t>
            </w:r>
          </w:p>
          <w:p w14:paraId="1B64AB7B" w14:textId="60B42443" w:rsidR="00160B14" w:rsidRPr="005A7DF9" w:rsidRDefault="00160B14" w:rsidP="00160B14">
            <w:pPr>
              <w:pStyle w:val="Lijstalinea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hanging="187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Ze zoeken informatie over baankansen</w:t>
            </w:r>
          </w:p>
        </w:tc>
      </w:tr>
      <w:tr w:rsidR="00132E65" w:rsidRPr="00A62CCD" w14:paraId="6FB725B6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868A40" w14:textId="77777777" w:rsidR="0007374C" w:rsidRPr="00A62CCD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>VOORBEREIDING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72C333" w14:textId="77777777" w:rsidR="0007374C" w:rsidRPr="00A62CCD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2E65" w:rsidRPr="00A62CCD" w14:paraId="525BD538" w14:textId="77777777" w:rsidTr="0007374C">
        <w:tc>
          <w:tcPr>
            <w:tcW w:w="2670" w:type="dxa"/>
            <w:tcBorders>
              <w:top w:val="nil"/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9B12" w14:textId="77777777" w:rsidR="006E7A69" w:rsidRPr="00A62CCD" w:rsidRDefault="006E7A69" w:rsidP="002638DE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Voorwerk</w:t>
            </w:r>
            <w:r w:rsidR="0007374C"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D1C6FF" w:fill="DFD6E8"/>
          </w:tcPr>
          <w:p w14:paraId="458F669B" w14:textId="489F7DB8" w:rsidR="002176A1" w:rsidRDefault="002176A1" w:rsidP="002176A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</w:pPr>
            <w:r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  <w:t>Benodigdheden:</w:t>
            </w:r>
          </w:p>
          <w:p w14:paraId="29A6D3F6" w14:textId="29BE88CA" w:rsidR="0037148A" w:rsidRPr="00A62CCD" w:rsidRDefault="0037148A" w:rsidP="002176A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</w:pPr>
          </w:p>
          <w:p w14:paraId="173ED193" w14:textId="709230F0" w:rsidR="003E253D" w:rsidRDefault="003E253D" w:rsidP="00EE3145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Lees de </w:t>
            </w: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leerlingopdracht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door</w:t>
            </w:r>
          </w:p>
          <w:p w14:paraId="6269964B" w14:textId="6F1EBF1B" w:rsidR="00A62CCD" w:rsidRDefault="003E253D" w:rsidP="00EE3145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Zorg voor een </w:t>
            </w:r>
            <w:r w:rsidR="0037148A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o</w:t>
            </w:r>
            <w:r w:rsidR="00A62CCD"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pdrachtformulier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voor alle leerlingen</w:t>
            </w:r>
          </w:p>
          <w:p w14:paraId="44EDDA55" w14:textId="29254E55" w:rsidR="0037148A" w:rsidRDefault="0037148A" w:rsidP="00EE3145">
            <w:pPr>
              <w:pStyle w:val="Lijstalinea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Devices</w:t>
            </w:r>
            <w:proofErr w:type="spellEnd"/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</w:t>
            </w:r>
            <w:r w:rsidR="005A7DF9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om te zoeken </w:t>
            </w:r>
            <w:r w:rsidR="003E25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op</w:t>
            </w:r>
            <w:r w:rsidR="005A7DF9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interne</w:t>
            </w:r>
            <w:r w:rsidR="003E25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t.</w:t>
            </w:r>
          </w:p>
          <w:p w14:paraId="520BD8A9" w14:textId="77777777" w:rsidR="00EA68AF" w:rsidRPr="00A62CCD" w:rsidRDefault="00EA68AF" w:rsidP="00AF5954">
            <w:pPr>
              <w:pStyle w:val="Lijstalinea"/>
              <w:widowControl w:val="0"/>
              <w:autoSpaceDE w:val="0"/>
              <w:autoSpaceDN w:val="0"/>
              <w:adjustRightInd w:val="0"/>
              <w:ind w:left="89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  <w:p w14:paraId="6027F260" w14:textId="193C9AEE" w:rsidR="00A62CCD" w:rsidRPr="00A62CCD" w:rsidRDefault="00EA68AF" w:rsidP="002176A1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  <w:t>Achtergrondi</w:t>
            </w:r>
            <w:r w:rsidR="00A62CCD" w:rsidRPr="00A62CC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  <w:u w:val="single"/>
              </w:rPr>
              <w:t>nformatie</w:t>
            </w:r>
          </w:p>
          <w:p w14:paraId="7CB8093A" w14:textId="5960C9DD" w:rsidR="009C7D20" w:rsidRPr="00160B14" w:rsidRDefault="008200A1" w:rsidP="00EE3145">
            <w:pPr>
              <w:numPr>
                <w:ilvl w:val="0"/>
                <w:numId w:val="22"/>
              </w:numPr>
              <w:spacing w:before="100" w:beforeAutospacing="1" w:after="100" w:afterAutospacing="1"/>
              <w:ind w:left="53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In een deel van het land is er sprake van een </w:t>
            </w:r>
            <w:r w:rsidR="00AA688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tekort</w:t>
            </w:r>
            <w:r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="00160B14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aan menskracht </w:t>
            </w:r>
            <w:r w:rsidR="003E5DFA"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voor veel </w:t>
            </w:r>
            <w:r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beroep</w:t>
            </w:r>
            <w:r w:rsidR="00831E16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en</w:t>
            </w:r>
            <w:r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.</w:t>
            </w:r>
            <w:r w:rsidR="009C7D20"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I</w:t>
            </w:r>
            <w:r w:rsidR="009C7D20"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n het landelijk overzicht kansrijke beroepen staan </w:t>
            </w:r>
            <w:r w:rsidR="003E5DFA"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kansrijke </w:t>
            </w:r>
            <w:r w:rsidR="009C7D20" w:rsidRPr="00A62CCD">
              <w:rPr>
                <w:rFonts w:asciiTheme="majorHAnsi" w:hAnsiTheme="majorHAnsi" w:cstheme="majorHAnsi"/>
                <w:sz w:val="22"/>
                <w:szCs w:val="22"/>
              </w:rPr>
              <w:t>beroepen op lager, middelbaar en hoger beroepsniveau</w:t>
            </w:r>
            <w:r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 </w:t>
            </w:r>
            <w:r w:rsidR="009C7D20" w:rsidRPr="00A62CC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onderverdeeld in 16 segmenten </w:t>
            </w:r>
            <w:r w:rsidR="00160B14">
              <w:t xml:space="preserve"> </w:t>
            </w:r>
            <w:hyperlink r:id="rId12" w:history="1">
              <w:r w:rsidR="00160B14" w:rsidRPr="00160B14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UWV Kansrijke beroepen juli 2023 (werk.nl)</w:t>
              </w:r>
            </w:hyperlink>
          </w:p>
          <w:p w14:paraId="76FFE75D" w14:textId="79DFFE78" w:rsidR="0037148A" w:rsidRPr="00831E16" w:rsidRDefault="0037148A" w:rsidP="00160B14">
            <w:pPr>
              <w:spacing w:before="100" w:beforeAutospacing="1" w:after="100" w:afterAutospacing="1"/>
              <w:ind w:left="53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132E65" w:rsidRPr="00A62CCD" w14:paraId="6E2DDEB5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80F97B1" w14:textId="77777777" w:rsidR="0007374C" w:rsidRPr="00A62CCD" w:rsidRDefault="0007374C" w:rsidP="0007374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t>UITVOERING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793B2CAD" w14:textId="77777777" w:rsidR="0007374C" w:rsidRPr="00A62CCD" w:rsidRDefault="0007374C" w:rsidP="0029688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2E65" w:rsidRPr="00A62CCD" w14:paraId="3401FEB6" w14:textId="77777777" w:rsidTr="0007374C">
        <w:tc>
          <w:tcPr>
            <w:tcW w:w="2670" w:type="dxa"/>
            <w:tcBorders>
              <w:top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5BB50" w14:textId="77777777" w:rsidR="005001A6" w:rsidRPr="00A62CCD" w:rsidRDefault="006E7A69" w:rsidP="00292EFA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Uitleg</w:t>
            </w:r>
            <w:r w:rsidR="0007374C"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door docent</w:t>
            </w:r>
          </w:p>
        </w:tc>
        <w:tc>
          <w:tcPr>
            <w:tcW w:w="8670" w:type="dxa"/>
            <w:tcBorders>
              <w:top w:val="nil"/>
            </w:tcBorders>
            <w:shd w:val="clear" w:color="D1C6FF" w:fill="DFD6E8"/>
          </w:tcPr>
          <w:p w14:paraId="0F3B0C9F" w14:textId="34E638A0" w:rsidR="00132616" w:rsidRDefault="00AF5954" w:rsidP="00132616">
            <w:pPr>
              <w:spacing w:line="264" w:lineRule="auto"/>
              <w:ind w:left="449"/>
              <w:rPr>
                <w:rFonts w:ascii="Century Gothic" w:hAnsi="Century Gothic"/>
                <w:sz w:val="16"/>
              </w:rPr>
            </w:pPr>
            <w:r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J</w:t>
            </w:r>
            <w:r w:rsidR="00132616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e gaat je</w:t>
            </w:r>
            <w:r w:rsidR="00646985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verdiepen in </w:t>
            </w:r>
            <w:r w:rsidR="00160B14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een </w:t>
            </w:r>
            <w:r w:rsidR="00646985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beroep</w:t>
            </w:r>
            <w:r w:rsidR="00160B14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dat</w:t>
            </w:r>
            <w:r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je</w:t>
            </w:r>
            <w:r w:rsidR="00646985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interessant lij</w:t>
            </w:r>
            <w:r w:rsidR="00160B14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kt</w:t>
            </w:r>
            <w:r w:rsidR="000268E5" w:rsidRPr="0026539F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.</w:t>
            </w:r>
            <w:r w:rsidR="005A7DF9" w:rsidRPr="0026539F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 xml:space="preserve"> </w:t>
            </w:r>
            <w:r w:rsidR="008750A4" w:rsidRPr="00465069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We gebruiken daarvoor de website</w:t>
            </w:r>
            <w:r w:rsidR="00160B14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</w:t>
            </w:r>
            <w:r w:rsidR="00132616" w:rsidRPr="00132616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</w:t>
            </w:r>
            <w:hyperlink r:id="rId13" w:history="1">
              <w:proofErr w:type="spellStart"/>
              <w:r w:rsidR="00132616" w:rsidRPr="00132616">
                <w:rPr>
                  <w:rStyle w:val="Hyperlink"/>
                  <w:rFonts w:ascii="Century Gothic" w:hAnsi="Century Gothic"/>
                  <w:sz w:val="22"/>
                  <w:szCs w:val="22"/>
                </w:rPr>
                <w:t>KiesMBO</w:t>
              </w:r>
              <w:proofErr w:type="spellEnd"/>
            </w:hyperlink>
          </w:p>
          <w:p w14:paraId="33C1F901" w14:textId="6D5ADA0A" w:rsidR="00132616" w:rsidRDefault="00132616" w:rsidP="00132616">
            <w:pPr>
              <w:spacing w:line="264" w:lineRule="auto"/>
              <w:ind w:left="449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We gaan eerst samen de stappen zetten van het opdrachtformulier( voor de leerlingen) </w:t>
            </w:r>
          </w:p>
          <w:p w14:paraId="0A9BA84F" w14:textId="77777777" w:rsidR="00F27400" w:rsidRDefault="00F27400" w:rsidP="00F27400">
            <w:pPr>
              <w:pStyle w:val="Lijstalinea"/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Geef de leerlingen het opdrachtformulier</w:t>
            </w:r>
          </w:p>
          <w:p w14:paraId="6CAFEC1D" w14:textId="7696564E" w:rsidR="00CF19C9" w:rsidRPr="003E253D" w:rsidRDefault="00CF19C9" w:rsidP="003E253D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</w:tc>
      </w:tr>
      <w:tr w:rsidR="00132E65" w:rsidRPr="00A62CCD" w14:paraId="12D49992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4E6E" w14:textId="77777777" w:rsidR="00DC1CED" w:rsidRPr="00A62CCD" w:rsidRDefault="00DC1CED" w:rsidP="00DC1CED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lastRenderedPageBreak/>
              <w:t>Ervaren</w:t>
            </w:r>
          </w:p>
        </w:tc>
        <w:tc>
          <w:tcPr>
            <w:tcW w:w="8670" w:type="dxa"/>
            <w:shd w:val="clear" w:color="D1C6FF" w:fill="DFD6E8"/>
          </w:tcPr>
          <w:p w14:paraId="1333BB0F" w14:textId="7CEC737B" w:rsidR="00C8336D" w:rsidRPr="00D32EF6" w:rsidRDefault="00C8336D" w:rsidP="00C8336D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</w:pPr>
            <w:r w:rsidRPr="00D32EF6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 xml:space="preserve">Stappen </w:t>
            </w:r>
            <w:r w:rsidR="000051BD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>met</w:t>
            </w:r>
            <w:r w:rsidRPr="00D32EF6">
              <w:rPr>
                <w:rFonts w:asciiTheme="majorHAnsi" w:hAnsiTheme="majorHAnsi" w:cstheme="majorHAnsi"/>
                <w:b/>
                <w:iCs/>
                <w:color w:val="000000"/>
                <w:sz w:val="22"/>
                <w:szCs w:val="22"/>
              </w:rPr>
              <w:t xml:space="preserve"> de leerlingen</w:t>
            </w:r>
          </w:p>
          <w:p w14:paraId="4681034F" w14:textId="36F53D67" w:rsidR="000051BD" w:rsidRPr="00A62CCD" w:rsidRDefault="000051BD" w:rsidP="000051BD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1 </w:t>
            </w:r>
            <w:r w:rsidRPr="000051B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Laat de leerlingen </w:t>
            </w:r>
            <w:hyperlink r:id="rId14" w:history="1">
              <w:proofErr w:type="spellStart"/>
              <w:r w:rsidRPr="000051BD">
                <w:rPr>
                  <w:rStyle w:val="Hyperlink"/>
                  <w:rFonts w:asciiTheme="majorHAnsi" w:hAnsiTheme="majorHAnsi" w:cstheme="majorHAnsi"/>
                  <w:iCs/>
                  <w:sz w:val="22"/>
                  <w:szCs w:val="22"/>
                </w:rPr>
                <w:t>KiesMBO</w:t>
              </w:r>
              <w:proofErr w:type="spellEnd"/>
            </w:hyperlink>
            <w:r w:rsidRPr="000051BD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zien</w:t>
            </w:r>
            <w:r w:rsidRPr="000051B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0051BD">
              <w:rPr>
                <w:rFonts w:ascii="Century Gothic" w:hAnsi="Century Gothic"/>
                <w:sz w:val="22"/>
                <w:szCs w:val="22"/>
              </w:rPr>
              <w:t>J</w:t>
            </w:r>
            <w:r w:rsidRPr="000051B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e kunt </w:t>
            </w:r>
            <w:r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hier</w:t>
            </w:r>
            <w:r w:rsidRPr="000051B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kiezen uit 10 richtingen:</w:t>
            </w: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</w:t>
            </w:r>
          </w:p>
          <w:p w14:paraId="5E68DAA5" w14:textId="77777777" w:rsidR="000051BD" w:rsidRPr="00A62CC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Bouwen, Wonen en Interieur</w:t>
            </w:r>
          </w:p>
          <w:p w14:paraId="7798C9D3" w14:textId="77777777" w:rsidR="000051BD" w:rsidRPr="00A62CC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Horeca, bakkerij en recreatie</w:t>
            </w:r>
          </w:p>
          <w:p w14:paraId="3B839458" w14:textId="77777777" w:rsidR="000051BD" w:rsidRPr="00A62CC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Produceren, installeren en energie</w:t>
            </w:r>
          </w:p>
          <w:p w14:paraId="41DED500" w14:textId="77777777" w:rsidR="000051BD" w:rsidRPr="00A62CC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Dienstverlening en producten</w:t>
            </w:r>
          </w:p>
          <w:p w14:paraId="1C9E4375" w14:textId="77777777" w:rsidR="000051BD" w:rsidRPr="00A62CC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Mobiliteit en t</w:t>
            </w: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ransport</w:t>
            </w:r>
          </w:p>
          <w:p w14:paraId="7E8EACE7" w14:textId="77777777" w:rsidR="000051BD" w:rsidRPr="00A62CC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Groen</w:t>
            </w:r>
          </w:p>
          <w:p w14:paraId="428C0C1C" w14:textId="77777777" w:rsidR="000051BD" w:rsidRPr="00A62CC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Economie en ondernemen</w:t>
            </w:r>
          </w:p>
          <w:p w14:paraId="11B9611F" w14:textId="77777777" w:rsidR="000051BD" w:rsidRPr="00A62CC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Maritiem en techniek </w:t>
            </w:r>
          </w:p>
          <w:p w14:paraId="0FCF98AA" w14:textId="77777777" w:rsidR="000051B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Zorg</w:t>
            </w: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 xml:space="preserve"> en Welzijn</w:t>
            </w:r>
          </w:p>
          <w:p w14:paraId="2A20604A" w14:textId="77777777" w:rsidR="000051BD" w:rsidRDefault="000051BD" w:rsidP="000051BD">
            <w:pPr>
              <w:pStyle w:val="Lijstalinea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  <w:t>Media, vormgeving en ICT</w:t>
            </w:r>
          </w:p>
          <w:p w14:paraId="371AC901" w14:textId="77777777" w:rsidR="000051BD" w:rsidRDefault="000051BD" w:rsidP="000051BD">
            <w:pPr>
              <w:widowControl w:val="0"/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</w:p>
          <w:p w14:paraId="199E0834" w14:textId="77777777" w:rsidR="000051BD" w:rsidRDefault="000051BD" w:rsidP="000051BD">
            <w:pPr>
              <w:pStyle w:val="Lijstalinea"/>
              <w:widowControl w:val="0"/>
              <w:autoSpaceDE w:val="0"/>
              <w:autoSpaceDN w:val="0"/>
              <w:adjustRightInd w:val="0"/>
              <w:ind w:left="530"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</w:p>
          <w:p w14:paraId="66B223AA" w14:textId="1A36A2EB" w:rsidR="00F27400" w:rsidRPr="000051BD" w:rsidRDefault="00C8336D" w:rsidP="000051BD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0051B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Kies op </w:t>
            </w:r>
            <w:bookmarkStart w:id="0" w:name="_Hlk116893629"/>
            <w:r w:rsidR="00F27400" w:rsidRPr="000051BD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F27400" w:rsidRPr="000051BD">
              <w:rPr>
                <w:rFonts w:ascii="Century Gothic" w:hAnsi="Century Gothic"/>
                <w:sz w:val="22"/>
                <w:szCs w:val="22"/>
              </w:rPr>
              <w:instrText>HYPERLINK "https://www.kiesmbo.nl/opleidingen"</w:instrText>
            </w:r>
            <w:r w:rsidR="00F27400" w:rsidRPr="000051BD">
              <w:rPr>
                <w:rFonts w:ascii="Century Gothic" w:hAnsi="Century Gothic"/>
                <w:sz w:val="22"/>
                <w:szCs w:val="22"/>
              </w:rPr>
            </w:r>
            <w:r w:rsidR="00F27400" w:rsidRPr="000051BD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proofErr w:type="spellStart"/>
            <w:r w:rsidR="00F27400" w:rsidRPr="000051BD">
              <w:rPr>
                <w:rStyle w:val="Hyperlink"/>
                <w:rFonts w:ascii="Century Gothic" w:hAnsi="Century Gothic"/>
                <w:sz w:val="22"/>
                <w:szCs w:val="22"/>
              </w:rPr>
              <w:t>KiesMBO</w:t>
            </w:r>
            <w:proofErr w:type="spellEnd"/>
            <w:r w:rsidR="00F27400" w:rsidRPr="000051BD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F27400" w:rsidRPr="000051BD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F27400" w:rsidRPr="000051B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een </w:t>
            </w:r>
            <w:bookmarkEnd w:id="0"/>
            <w:r w:rsidRPr="000051B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richting </w:t>
            </w:r>
            <w:r w:rsidR="00F27400" w:rsidRPr="000051BD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die je het meest aanspreekt</w:t>
            </w:r>
            <w:r w:rsidR="00F27400" w:rsidRPr="000051BD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</w:p>
          <w:p w14:paraId="34A0DD15" w14:textId="5B0F257F" w:rsidR="00F27400" w:rsidRPr="00F27400" w:rsidRDefault="00F27400" w:rsidP="000051BD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F27400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Klik door, en kies dan weer de richting die het meest aanspreekt. </w:t>
            </w:r>
          </w:p>
          <w:p w14:paraId="69DFE3E2" w14:textId="77777777" w:rsidR="00F27400" w:rsidRDefault="00F27400" w:rsidP="000051BD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Als je daarop klikt kom je bij opleidingen</w:t>
            </w:r>
          </w:p>
          <w:p w14:paraId="090B0D4D" w14:textId="77777777" w:rsidR="00AF57E6" w:rsidRDefault="00AF57E6" w:rsidP="000051BD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Laat zien dat je dan kunt kiezen uit niveau (2,3,4), BOL of BBL en het aantal jaar dat de opleiding duurt. </w:t>
            </w:r>
          </w:p>
          <w:p w14:paraId="0C0CA917" w14:textId="458F8D8B" w:rsidR="00AF57E6" w:rsidRPr="00AF57E6" w:rsidRDefault="00AF57E6" w:rsidP="000051BD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AF57E6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Als je klikt op de opleiding</w:t>
            </w: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die het meest aanspreekt</w:t>
            </w:r>
            <w:r w:rsidRPr="00AF57E6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kom je uit bij een of meer beroepen. </w:t>
            </w:r>
          </w:p>
          <w:p w14:paraId="02DEDF68" w14:textId="5FC90944" w:rsidR="00AF57E6" w:rsidRDefault="00AF57E6" w:rsidP="000051BD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</w:pPr>
            <w:r w:rsidRPr="00AF57E6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Schrijf </w:t>
            </w: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twee</w:t>
            </w:r>
            <w:r w:rsidRPr="00AF57E6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beroep</w:t>
            </w: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en</w:t>
            </w:r>
            <w:r w:rsidRPr="00AF57E6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op waar</w:t>
            </w:r>
            <w:r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over</w:t>
            </w:r>
            <w:r w:rsidRPr="00AF57E6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je meer wil weten</w:t>
            </w:r>
          </w:p>
          <w:p w14:paraId="4FCECE0F" w14:textId="77777777" w:rsidR="00C8336D" w:rsidRDefault="00C8336D" w:rsidP="000051BD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Klik op het beroep en zoek informatie over</w:t>
            </w:r>
          </w:p>
          <w:p w14:paraId="4BC3EFD0" w14:textId="022965FF" w:rsidR="00C8336D" w:rsidRDefault="00C8336D" w:rsidP="00AF57E6">
            <w:pPr>
              <w:pStyle w:val="Lijstalinea"/>
              <w:widowControl w:val="0"/>
              <w:autoSpaceDE w:val="0"/>
              <w:autoSpaceDN w:val="0"/>
              <w:adjustRightInd w:val="0"/>
              <w:ind w:left="785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Wat </w:t>
            </w:r>
            <w:r w:rsidR="0037148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iemand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37148A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doet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met dat beroep</w:t>
            </w:r>
          </w:p>
          <w:p w14:paraId="093A9A97" w14:textId="3BEF6CB7" w:rsidR="0037148A" w:rsidRPr="0037148A" w:rsidRDefault="0037148A" w:rsidP="00AF57E6">
            <w:pPr>
              <w:pStyle w:val="Lijstalinea"/>
              <w:widowControl w:val="0"/>
              <w:autoSpaceDE w:val="0"/>
              <w:autoSpaceDN w:val="0"/>
              <w:adjustRightInd w:val="0"/>
              <w:ind w:left="785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De opleiding die je daarvoor nodig hebt</w:t>
            </w:r>
          </w:p>
          <w:p w14:paraId="2D06E977" w14:textId="3E756D10" w:rsidR="00C8336D" w:rsidRDefault="00C8336D" w:rsidP="00AF57E6">
            <w:pPr>
              <w:pStyle w:val="Lijstalinea"/>
              <w:widowControl w:val="0"/>
              <w:autoSpaceDE w:val="0"/>
              <w:autoSpaceDN w:val="0"/>
              <w:adjustRightInd w:val="0"/>
              <w:ind w:left="785"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Welke vaardigheden </w:t>
            </w:r>
            <w:r w:rsidR="005A7DF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je hiervoor nodig hebt</w:t>
            </w:r>
          </w:p>
          <w:p w14:paraId="7D3753C4" w14:textId="2B59534B" w:rsidR="00C8336D" w:rsidRDefault="00C8336D" w:rsidP="000051BD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</w:pP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Vul op het opdrachtformulier in wat je </w:t>
            </w:r>
            <w:r w:rsidR="00AF57E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weet</w:t>
            </w: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over </w:t>
            </w:r>
            <w:r w:rsidR="00AF57E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deze 2 </w:t>
            </w: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beroep</w:t>
            </w:r>
            <w:r w:rsidR="00AF57E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en</w:t>
            </w: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. </w:t>
            </w:r>
          </w:p>
          <w:p w14:paraId="39EEA249" w14:textId="72F0D0C7" w:rsidR="00DC1CED" w:rsidRPr="003E253D" w:rsidRDefault="00C8336D" w:rsidP="003E253D">
            <w:pPr>
              <w:pStyle w:val="Lijstalinea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i/>
                <w:color w:val="000000"/>
                <w:sz w:val="22"/>
                <w:szCs w:val="22"/>
              </w:rPr>
            </w:pPr>
            <w:r w:rsidRPr="00227D8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Je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maakt een presentatie over </w:t>
            </w:r>
            <w:r w:rsidR="00AF57E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het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 beroep </w:t>
            </w:r>
            <w:r w:rsidR="00AF57E6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dat </w:t>
            </w:r>
            <w:r w:rsidR="004224E4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het beste 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bij je pas</w:t>
            </w:r>
            <w:r w:rsidR="00E96C69"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Cs/>
                <w:iCs/>
                <w:color w:val="000000"/>
                <w:sz w:val="22"/>
                <w:szCs w:val="22"/>
              </w:rPr>
              <w:t xml:space="preserve">. </w:t>
            </w:r>
            <w:r w:rsidR="003E253D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 Leerlingen kunnen  kiezen voor hun presentatie uit het maken van een </w:t>
            </w:r>
            <w:proofErr w:type="spellStart"/>
            <w:r w:rsidR="003E253D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powerpoint</w:t>
            </w:r>
            <w:proofErr w:type="spellEnd"/>
            <w:r w:rsidR="003E253D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 xml:space="preserve">, vlog, moodboard, of </w:t>
            </w:r>
            <w:proofErr w:type="spellStart"/>
            <w:r w:rsidR="003E253D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lastRenderedPageBreak/>
              <w:t>mindmap</w:t>
            </w:r>
            <w:proofErr w:type="spellEnd"/>
            <w:r w:rsidR="003E253D">
              <w:rPr>
                <w:rFonts w:asciiTheme="majorHAnsi" w:hAnsiTheme="majorHAnsi" w:cstheme="majorHAnsi"/>
                <w:bCs/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132E65" w:rsidRPr="00A62CCD" w14:paraId="41A33433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941E0" w14:textId="15346008" w:rsidR="00DA0F78" w:rsidRDefault="00DA0F78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lastRenderedPageBreak/>
              <w:t>Reflecteren</w:t>
            </w:r>
            <w:r w:rsidR="00B34709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11441B9" w14:textId="39679206" w:rsidR="00990D03" w:rsidRPr="00B34709" w:rsidRDefault="00990D03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color w:val="FF0000"/>
                <w:sz w:val="22"/>
                <w:szCs w:val="22"/>
              </w:rPr>
            </w:pPr>
          </w:p>
        </w:tc>
        <w:tc>
          <w:tcPr>
            <w:tcW w:w="8670" w:type="dxa"/>
            <w:shd w:val="clear" w:color="D1C6FF" w:fill="DFD6E8"/>
          </w:tcPr>
          <w:p w14:paraId="1B1C73B7" w14:textId="62CD252E" w:rsidR="00C8336D" w:rsidRPr="00A62CCD" w:rsidRDefault="00C8336D" w:rsidP="00576B52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Maak een presentatie voor je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klasgenoten of </w:t>
            </w:r>
            <w:r w:rsidRPr="0026539F">
              <w:rPr>
                <w:rFonts w:asciiTheme="majorHAnsi" w:hAnsiTheme="majorHAnsi" w:cstheme="majorHAnsi"/>
                <w:sz w:val="22"/>
                <w:szCs w:val="22"/>
              </w:rPr>
              <w:t>voor het Leerling Mentor Oudergesprek.</w:t>
            </w:r>
            <w:r w:rsidR="005A7DF9" w:rsidRPr="0026539F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Dit kan een PowerPoint zijn, maar ook een moodboard, een </w:t>
            </w:r>
            <w:proofErr w:type="spellStart"/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mindmap</w:t>
            </w:r>
            <w:proofErr w:type="spellEnd"/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 of een vlog.</w:t>
            </w:r>
            <w:r w:rsidR="005A7DF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2D8FEAEE" w14:textId="77777777" w:rsidR="00C8336D" w:rsidRPr="00A62CCD" w:rsidRDefault="00C8336D" w:rsidP="00576B52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Besteed aandacht aan de volgende vragen:</w:t>
            </w:r>
          </w:p>
          <w:p w14:paraId="05346FD3" w14:textId="0AC833FA" w:rsidR="00C8336D" w:rsidRPr="00576B52" w:rsidRDefault="00C8336D" w:rsidP="00576B52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6B52">
              <w:rPr>
                <w:rFonts w:asciiTheme="majorHAnsi" w:hAnsiTheme="majorHAnsi" w:cstheme="majorHAnsi"/>
                <w:sz w:val="22"/>
                <w:szCs w:val="22"/>
              </w:rPr>
              <w:t>Welk beroep</w:t>
            </w:r>
            <w:r w:rsidR="00AF57E6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576B52">
              <w:rPr>
                <w:rFonts w:asciiTheme="majorHAnsi" w:hAnsiTheme="majorHAnsi" w:cstheme="majorHAnsi"/>
                <w:sz w:val="22"/>
                <w:szCs w:val="22"/>
              </w:rPr>
              <w:t xml:space="preserve">heb je </w:t>
            </w:r>
            <w:r w:rsidR="00AF57E6">
              <w:rPr>
                <w:rFonts w:asciiTheme="majorHAnsi" w:hAnsiTheme="majorHAnsi" w:cstheme="majorHAnsi"/>
                <w:sz w:val="22"/>
                <w:szCs w:val="22"/>
              </w:rPr>
              <w:t>gekozen</w:t>
            </w:r>
            <w:r w:rsidRPr="00576B52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47FBB19C" w14:textId="242D3441" w:rsidR="00756EF4" w:rsidRPr="00576B52" w:rsidRDefault="00C8336D" w:rsidP="00576B52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576B52">
              <w:rPr>
                <w:rFonts w:asciiTheme="majorHAnsi" w:hAnsiTheme="majorHAnsi" w:cstheme="majorHAnsi"/>
                <w:sz w:val="22"/>
                <w:szCs w:val="22"/>
              </w:rPr>
              <w:t xml:space="preserve">Wat </w:t>
            </w:r>
            <w:r w:rsidR="004943D6" w:rsidRPr="00576B52">
              <w:rPr>
                <w:rFonts w:asciiTheme="majorHAnsi" w:hAnsiTheme="majorHAnsi" w:cstheme="majorHAnsi"/>
                <w:sz w:val="22"/>
                <w:szCs w:val="22"/>
              </w:rPr>
              <w:t xml:space="preserve">voor werk </w:t>
            </w:r>
            <w:r w:rsidR="00756EF4" w:rsidRPr="00576B52">
              <w:rPr>
                <w:rFonts w:asciiTheme="majorHAnsi" w:hAnsiTheme="majorHAnsi" w:cstheme="majorHAnsi"/>
                <w:sz w:val="22"/>
                <w:szCs w:val="22"/>
              </w:rPr>
              <w:t>doe je als je dit beroep hebt</w:t>
            </w:r>
            <w:r w:rsidRPr="00576B52">
              <w:rPr>
                <w:rFonts w:asciiTheme="majorHAnsi" w:hAnsiTheme="majorHAnsi" w:cstheme="majorHAnsi"/>
                <w:sz w:val="22"/>
                <w:szCs w:val="22"/>
              </w:rPr>
              <w:t>?</w:t>
            </w:r>
            <w:r w:rsidR="00756EF4" w:rsidRPr="00576B52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  <w:p w14:paraId="47B2B071" w14:textId="49EA8AEE" w:rsidR="00C8336D" w:rsidRPr="00AF57E6" w:rsidRDefault="00AF57E6" w:rsidP="00AF57E6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="000051BD">
              <w:rPr>
                <w:rFonts w:asciiTheme="majorHAnsi" w:hAnsiTheme="majorHAnsi" w:cstheme="majorHAnsi"/>
                <w:sz w:val="22"/>
                <w:szCs w:val="22"/>
              </w:rPr>
              <w:t xml:space="preserve">at moet je kunnen </w:t>
            </w:r>
            <w:r w:rsidR="00756EF4" w:rsidRPr="00AF57E6">
              <w:rPr>
                <w:rFonts w:asciiTheme="majorHAnsi" w:hAnsiTheme="majorHAnsi" w:cstheme="majorHAnsi"/>
                <w:sz w:val="22"/>
                <w:szCs w:val="22"/>
              </w:rPr>
              <w:t>voor dit beroep?</w:t>
            </w:r>
          </w:p>
          <w:p w14:paraId="2D27C122" w14:textId="1623F11E" w:rsidR="00C8336D" w:rsidRPr="001B1A3A" w:rsidRDefault="00C8336D" w:rsidP="001B1A3A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B1A3A">
              <w:rPr>
                <w:rFonts w:asciiTheme="majorHAnsi" w:hAnsiTheme="majorHAnsi" w:cstheme="majorHAnsi"/>
                <w:sz w:val="22"/>
                <w:szCs w:val="22"/>
              </w:rPr>
              <w:t>Wat vond je leuk of interessant aan deze beroepen?</w:t>
            </w:r>
          </w:p>
          <w:p w14:paraId="69290646" w14:textId="39922B12" w:rsidR="00C8336D" w:rsidRPr="001B1A3A" w:rsidRDefault="00C8336D" w:rsidP="001B1A3A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1B1A3A">
              <w:rPr>
                <w:rFonts w:asciiTheme="majorHAnsi" w:hAnsiTheme="majorHAnsi" w:cstheme="majorHAnsi"/>
                <w:sz w:val="22"/>
                <w:szCs w:val="22"/>
              </w:rPr>
              <w:t>Wat vond je niet leuk of interessant aan deze beroepen?</w:t>
            </w:r>
          </w:p>
          <w:p w14:paraId="65E28BDC" w14:textId="03366E0D" w:rsidR="00C8336D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3F4539">
              <w:rPr>
                <w:rFonts w:asciiTheme="majorHAnsi" w:hAnsiTheme="majorHAnsi" w:cstheme="majorHAnsi"/>
                <w:sz w:val="22"/>
                <w:szCs w:val="22"/>
              </w:rPr>
              <w:t xml:space="preserve">    -</w:t>
            </w:r>
            <w:r w:rsidR="001B1A3A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3F4539">
              <w:rPr>
                <w:rFonts w:asciiTheme="majorHAnsi" w:hAnsiTheme="majorHAnsi" w:cstheme="majorHAnsi"/>
                <w:sz w:val="22"/>
                <w:szCs w:val="22"/>
              </w:rPr>
              <w:t xml:space="preserve">     </w:t>
            </w: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="00756EF4">
              <w:rPr>
                <w:rFonts w:asciiTheme="majorHAnsi" w:hAnsiTheme="majorHAnsi" w:cstheme="majorHAnsi"/>
                <w:sz w:val="22"/>
                <w:szCs w:val="22"/>
              </w:rPr>
              <w:t>elk b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eroep </w:t>
            </w:r>
            <w:r w:rsidR="00756EF4">
              <w:rPr>
                <w:rFonts w:asciiTheme="majorHAnsi" w:hAnsiTheme="majorHAnsi" w:cstheme="majorHAnsi"/>
                <w:sz w:val="22"/>
                <w:szCs w:val="22"/>
              </w:rPr>
              <w:t xml:space="preserve">past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het beste bij je kwaliteiten en motieven</w:t>
            </w: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443A85AD" w14:textId="152885F3" w:rsidR="004943D6" w:rsidRPr="00945D61" w:rsidRDefault="004943D6" w:rsidP="00AF57E6">
            <w:pPr>
              <w:widowControl w:val="0"/>
              <w:autoSpaceDE w:val="0"/>
              <w:autoSpaceDN w:val="0"/>
              <w:adjustRightInd w:val="0"/>
              <w:ind w:left="591" w:right="113"/>
              <w:textAlignment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ab/>
            </w:r>
            <w:r w:rsidR="00AF57E6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 w:rsidR="001B1A3A">
              <w:rPr>
                <w:rFonts w:asciiTheme="majorHAnsi" w:hAnsiTheme="majorHAnsi" w:cstheme="majorHAnsi"/>
                <w:sz w:val="22"/>
                <w:szCs w:val="22"/>
              </w:rPr>
              <w:t xml:space="preserve">- </w:t>
            </w:r>
            <w:r w:rsidR="00C248CF"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Welke opleiding heb je hiervoor nodig</w:t>
            </w:r>
            <w:r w:rsidR="004224E4">
              <w:rPr>
                <w:rFonts w:asciiTheme="majorHAnsi" w:hAnsiTheme="majorHAnsi" w:cstheme="majorHAnsi"/>
                <w:sz w:val="22"/>
                <w:szCs w:val="22"/>
              </w:rPr>
              <w:t>?</w:t>
            </w:r>
          </w:p>
          <w:p w14:paraId="3F1C6E5C" w14:textId="77777777" w:rsidR="00C8336D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0C2876E" w14:textId="2F451D94" w:rsidR="00C8336D" w:rsidRPr="00756EF4" w:rsidRDefault="00756EF4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56EF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Geef je presentatie</w:t>
            </w:r>
          </w:p>
          <w:p w14:paraId="01D24FCC" w14:textId="4EA78ADA" w:rsidR="00C8336D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 jongeren presenteren aan elkaar in groepjes van drie </w:t>
            </w:r>
            <w:r w:rsidR="00756EF4">
              <w:rPr>
                <w:rFonts w:asciiTheme="majorHAnsi" w:hAnsiTheme="majorHAnsi" w:cstheme="majorHAnsi"/>
                <w:sz w:val="22"/>
                <w:szCs w:val="22"/>
              </w:rPr>
              <w:t xml:space="preserve">wat ze te weten zijn gekomen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over de beroepen. </w:t>
            </w:r>
          </w:p>
          <w:p w14:paraId="1BDD07F6" w14:textId="173C67D3" w:rsidR="002E618B" w:rsidRPr="002E618B" w:rsidRDefault="004224E4" w:rsidP="00EE3145">
            <w:pPr>
              <w:pStyle w:val="Lijstalinea"/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Iedere </w:t>
            </w:r>
            <w:r w:rsidR="00AF57E6">
              <w:rPr>
                <w:rFonts w:asciiTheme="majorHAnsi" w:hAnsiTheme="majorHAnsi" w:cstheme="majorHAnsi"/>
                <w:sz w:val="22"/>
                <w:szCs w:val="22"/>
              </w:rPr>
              <w:t xml:space="preserve">leerling stelt een vraag aan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de andere leerlingen in het groepje </w:t>
            </w:r>
            <w:r w:rsidR="002E618B">
              <w:rPr>
                <w:rFonts w:asciiTheme="majorHAnsi" w:hAnsiTheme="majorHAnsi" w:cstheme="majorHAnsi"/>
                <w:sz w:val="22"/>
                <w:szCs w:val="22"/>
              </w:rPr>
              <w:t>over hun presentatie</w:t>
            </w:r>
            <w:r w:rsidR="00B5113C">
              <w:rPr>
                <w:rFonts w:asciiTheme="majorHAnsi" w:hAnsiTheme="majorHAnsi" w:cstheme="majorHAnsi"/>
                <w:sz w:val="22"/>
                <w:szCs w:val="22"/>
              </w:rPr>
              <w:t>, bijvoorbeeld:</w:t>
            </w:r>
          </w:p>
          <w:p w14:paraId="7C4BE780" w14:textId="50C80125" w:rsidR="00C8336D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r w:rsidR="00C248CF">
              <w:rPr>
                <w:rFonts w:asciiTheme="majorHAnsi" w:hAnsiTheme="majorHAnsi" w:cstheme="majorHAnsi"/>
                <w:sz w:val="22"/>
                <w:szCs w:val="22"/>
              </w:rPr>
              <w:t xml:space="preserve">  </w:t>
            </w:r>
            <w:r w:rsidR="002E618B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elke richtingen heb je gekozen en waarom</w:t>
            </w:r>
          </w:p>
          <w:p w14:paraId="0129F4DB" w14:textId="038F530B" w:rsidR="006D2459" w:rsidRPr="002E618B" w:rsidRDefault="00C8336D" w:rsidP="00EE3145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-  </w:t>
            </w:r>
            <w:r w:rsidR="00B5113C">
              <w:rPr>
                <w:rFonts w:asciiTheme="majorHAnsi" w:hAnsiTheme="majorHAnsi" w:cstheme="majorHAnsi"/>
                <w:sz w:val="22"/>
                <w:szCs w:val="22"/>
              </w:rPr>
              <w:t>w</w:t>
            </w: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at zou je nog meer willen weten over dit beroep? </w:t>
            </w:r>
          </w:p>
        </w:tc>
      </w:tr>
      <w:tr w:rsidR="00132E65" w:rsidRPr="00A62CCD" w14:paraId="5C0934D8" w14:textId="77777777" w:rsidTr="0007374C">
        <w:tc>
          <w:tcPr>
            <w:tcW w:w="2670" w:type="dxa"/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6682C" w14:textId="77777777" w:rsidR="00DA0F78" w:rsidRPr="00A62CCD" w:rsidRDefault="00DA0F78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Vastleggen</w:t>
            </w:r>
          </w:p>
        </w:tc>
        <w:tc>
          <w:tcPr>
            <w:tcW w:w="8670" w:type="dxa"/>
            <w:shd w:val="clear" w:color="D1C6FF" w:fill="DFD6E8"/>
          </w:tcPr>
          <w:p w14:paraId="77189990" w14:textId="68986F0D" w:rsidR="003525AC" w:rsidRPr="00A62CCD" w:rsidRDefault="003525AC" w:rsidP="003525AC">
            <w:pPr>
              <w:widowControl w:val="0"/>
              <w:autoSpaceDE w:val="0"/>
              <w:autoSpaceDN w:val="0"/>
              <w:adjustRightInd w:val="0"/>
              <w:ind w:left="173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 xml:space="preserve">Laat de jongere het loopbaandossier aanvullen met: </w:t>
            </w:r>
          </w:p>
          <w:p w14:paraId="66612A98" w14:textId="33D1012F" w:rsidR="002E618B" w:rsidRPr="00B5113C" w:rsidRDefault="002E618B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5113C">
              <w:rPr>
                <w:rFonts w:asciiTheme="majorHAnsi" w:hAnsiTheme="majorHAnsi" w:cstheme="majorHAnsi"/>
                <w:sz w:val="22"/>
                <w:szCs w:val="22"/>
              </w:rPr>
              <w:t>Welk beroep hij/zij het leukst vond en waarom</w:t>
            </w:r>
          </w:p>
          <w:p w14:paraId="4FA730D5" w14:textId="495E5474" w:rsidR="00DA0F78" w:rsidRPr="00B5113C" w:rsidRDefault="003525AC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5113C">
              <w:rPr>
                <w:rFonts w:asciiTheme="majorHAnsi" w:hAnsiTheme="majorHAnsi" w:cstheme="majorHAnsi"/>
                <w:sz w:val="22"/>
                <w:szCs w:val="22"/>
              </w:rPr>
              <w:t>De presentatie (of een foto daarvan)</w:t>
            </w:r>
          </w:p>
        </w:tc>
      </w:tr>
      <w:tr w:rsidR="00132E65" w:rsidRPr="00A62CCD" w14:paraId="409974AE" w14:textId="77777777" w:rsidTr="00292EFA">
        <w:trPr>
          <w:trHeight w:val="211"/>
        </w:trPr>
        <w:tc>
          <w:tcPr>
            <w:tcW w:w="2670" w:type="dxa"/>
            <w:tcBorders>
              <w:bottom w:val="nil"/>
            </w:tcBorders>
            <w:shd w:val="clear" w:color="D1C6FF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D17A9" w14:textId="77777777" w:rsidR="00DA0F78" w:rsidRPr="00A62CCD" w:rsidRDefault="00DA0F78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Nabespreken van de activiteit</w:t>
            </w:r>
          </w:p>
        </w:tc>
        <w:tc>
          <w:tcPr>
            <w:tcW w:w="8670" w:type="dxa"/>
            <w:tcBorders>
              <w:bottom w:val="nil"/>
            </w:tcBorders>
            <w:shd w:val="clear" w:color="D1C6FF" w:fill="DFD6E8"/>
          </w:tcPr>
          <w:p w14:paraId="77E41DDB" w14:textId="77777777" w:rsidR="002E618B" w:rsidRPr="00A62CCD" w:rsidRDefault="002E618B" w:rsidP="002E618B">
            <w:pPr>
              <w:widowControl w:val="0"/>
              <w:autoSpaceDE w:val="0"/>
              <w:autoSpaceDN w:val="0"/>
              <w:adjustRightInd w:val="0"/>
              <w:ind w:left="165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sz w:val="22"/>
                <w:szCs w:val="22"/>
              </w:rPr>
              <w:t>Tijdens een gesprek in de klas of tijdens een loopbaangesprek kunnen de volgende vragen aan de orde komen:</w:t>
            </w:r>
          </w:p>
          <w:p w14:paraId="74BACF35" w14:textId="728C0E78" w:rsidR="002E618B" w:rsidRPr="00973D36" w:rsidRDefault="002E618B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973D36">
              <w:rPr>
                <w:rFonts w:asciiTheme="majorHAnsi" w:hAnsiTheme="majorHAnsi" w:cstheme="majorHAnsi"/>
                <w:sz w:val="22"/>
                <w:szCs w:val="22"/>
              </w:rPr>
              <w:t>Vind je het belangrijk wat de baankansen zijn van het beroep dat je wil kiezen?</w:t>
            </w:r>
          </w:p>
          <w:p w14:paraId="3DAC1698" w14:textId="4F5A3E4F" w:rsidR="002E618B" w:rsidRPr="00973D36" w:rsidRDefault="00B5113C" w:rsidP="00B5113C">
            <w:pPr>
              <w:pStyle w:val="Lijstalinea"/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                  </w:t>
            </w:r>
            <w:r w:rsidR="002E618B" w:rsidRPr="00973D36">
              <w:rPr>
                <w:rFonts w:asciiTheme="majorHAnsi" w:hAnsiTheme="majorHAnsi" w:cstheme="majorHAnsi"/>
                <w:sz w:val="22"/>
                <w:szCs w:val="22"/>
              </w:rPr>
              <w:t xml:space="preserve">Waarom wel, waarom niet? </w:t>
            </w:r>
          </w:p>
          <w:p w14:paraId="17EE8B26" w14:textId="43FAE774" w:rsidR="005859DB" w:rsidRPr="004224E4" w:rsidRDefault="00945D61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Heb</w:t>
            </w:r>
            <w:r w:rsidR="003E25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je </w:t>
            </w: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meer beeld van werk en waar </w:t>
            </w:r>
            <w:r w:rsidR="003E25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j</w:t>
            </w: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e die informatie kunnen vinden?</w:t>
            </w:r>
          </w:p>
          <w:p w14:paraId="20E86F82" w14:textId="7AE69778" w:rsidR="00B81F34" w:rsidRPr="00B81F34" w:rsidRDefault="005859DB" w:rsidP="00B5113C">
            <w:pPr>
              <w:pStyle w:val="Lijstalinea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ind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Wat willen</w:t>
            </w:r>
            <w:r w:rsidR="003E25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 jullie </w:t>
            </w: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verder nog weten over werk en over wat bij </w:t>
            </w:r>
            <w:r w:rsidR="003E253D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 xml:space="preserve">je </w:t>
            </w:r>
            <w:r w:rsidRPr="004224E4"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  <w:t>past?</w:t>
            </w:r>
          </w:p>
          <w:p w14:paraId="0AC19C65" w14:textId="7CEA477D" w:rsidR="002E618B" w:rsidRPr="00A62CCD" w:rsidRDefault="002E618B" w:rsidP="005859DB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  <w:tr w:rsidR="00132E65" w:rsidRPr="00A62CCD" w14:paraId="02A6F9F2" w14:textId="77777777" w:rsidTr="0007374C">
        <w:trPr>
          <w:trHeight w:val="454"/>
        </w:trPr>
        <w:tc>
          <w:tcPr>
            <w:tcW w:w="2670" w:type="dxa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1E1492" w14:textId="77777777" w:rsidR="00DA0F78" w:rsidRPr="00A62CCD" w:rsidRDefault="00DA0F78" w:rsidP="00DA0F78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7030A0"/>
                <w:sz w:val="22"/>
                <w:szCs w:val="22"/>
              </w:rPr>
              <w:lastRenderedPageBreak/>
              <w:t>DIFFERENTIATIE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auto"/>
          </w:tcPr>
          <w:p w14:paraId="4F080B51" w14:textId="77777777" w:rsidR="00DA0F78" w:rsidRPr="00A62CCD" w:rsidRDefault="00DA0F78" w:rsidP="00DA0F78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32E65" w:rsidRPr="00A62CCD" w14:paraId="0E53A9A6" w14:textId="77777777" w:rsidTr="009A7AAA">
        <w:tc>
          <w:tcPr>
            <w:tcW w:w="2670" w:type="dxa"/>
            <w:tcBorders>
              <w:top w:val="nil"/>
              <w:bottom w:val="nil"/>
            </w:tcBorders>
            <w:shd w:val="clear" w:color="auto" w:fill="C1B1D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F7262" w14:textId="77777777" w:rsidR="00301FB0" w:rsidRPr="00A62CCD" w:rsidRDefault="00301FB0" w:rsidP="00301FB0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A62CCD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  <w:shd w:val="clear" w:color="auto" w:fill="C1B1D0"/>
              </w:rPr>
              <w:t>Tips en trucs</w:t>
            </w:r>
          </w:p>
        </w:tc>
        <w:tc>
          <w:tcPr>
            <w:tcW w:w="8670" w:type="dxa"/>
            <w:tcBorders>
              <w:top w:val="nil"/>
              <w:bottom w:val="nil"/>
            </w:tcBorders>
            <w:shd w:val="clear" w:color="auto" w:fill="DFD6E8"/>
          </w:tcPr>
          <w:p w14:paraId="6363FFA8" w14:textId="1CE5700D" w:rsidR="00301FB0" w:rsidRPr="00A62CCD" w:rsidRDefault="00301FB0" w:rsidP="003E253D">
            <w:pPr>
              <w:widowControl w:val="0"/>
              <w:autoSpaceDE w:val="0"/>
              <w:autoSpaceDN w:val="0"/>
              <w:adjustRightInd w:val="0"/>
              <w:ind w:left="170" w:right="113"/>
              <w:textAlignment w:val="center"/>
              <w:rPr>
                <w:rFonts w:asciiTheme="majorHAnsi" w:hAnsiTheme="majorHAnsi" w:cstheme="majorHAnsi"/>
                <w:bCs/>
                <w:color w:val="000000"/>
                <w:sz w:val="22"/>
                <w:szCs w:val="22"/>
              </w:rPr>
            </w:pPr>
          </w:p>
        </w:tc>
      </w:tr>
    </w:tbl>
    <w:p w14:paraId="4CEF33BC" w14:textId="77777777" w:rsidR="006E7A69" w:rsidRPr="00A62CCD" w:rsidRDefault="006E7A69">
      <w:pPr>
        <w:rPr>
          <w:rFonts w:asciiTheme="majorHAnsi" w:hAnsiTheme="majorHAnsi" w:cstheme="majorHAnsi"/>
          <w:sz w:val="22"/>
          <w:szCs w:val="22"/>
        </w:rPr>
      </w:pPr>
    </w:p>
    <w:p w14:paraId="0FA08EA3" w14:textId="77777777" w:rsidR="00252842" w:rsidRPr="00A62CCD" w:rsidRDefault="00252842" w:rsidP="00A547FD">
      <w:pPr>
        <w:spacing w:line="252" w:lineRule="auto"/>
        <w:rPr>
          <w:rFonts w:asciiTheme="majorHAnsi" w:hAnsiTheme="majorHAnsi" w:cstheme="majorHAnsi"/>
          <w:sz w:val="22"/>
          <w:szCs w:val="22"/>
        </w:rPr>
      </w:pPr>
    </w:p>
    <w:p w14:paraId="1D8CC6CD" w14:textId="77777777" w:rsidR="003F15B5" w:rsidRPr="00A62CCD" w:rsidRDefault="003F15B5" w:rsidP="00A547FD">
      <w:pPr>
        <w:spacing w:line="252" w:lineRule="auto"/>
        <w:rPr>
          <w:rFonts w:asciiTheme="majorHAnsi" w:hAnsiTheme="majorHAnsi" w:cstheme="majorHAnsi"/>
          <w:sz w:val="22"/>
          <w:szCs w:val="22"/>
        </w:rPr>
      </w:pPr>
    </w:p>
    <w:p w14:paraId="3CB37A2B" w14:textId="12B25F79" w:rsidR="003F15B5" w:rsidRPr="00A62CCD" w:rsidRDefault="003F15B5" w:rsidP="00A547FD">
      <w:pPr>
        <w:spacing w:line="252" w:lineRule="auto"/>
        <w:rPr>
          <w:rFonts w:asciiTheme="majorHAnsi" w:hAnsiTheme="majorHAnsi" w:cstheme="majorHAnsi"/>
          <w:sz w:val="22"/>
          <w:szCs w:val="22"/>
        </w:rPr>
      </w:pPr>
    </w:p>
    <w:p w14:paraId="60056FCF" w14:textId="4B9F43A5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37F2FCEA" w14:textId="7FDD6D07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6CACA571" w14:textId="3653E2A7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4B2AEB39" w14:textId="488EB948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2666D540" w14:textId="520FC6C6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4249818E" w14:textId="18FC0672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178FFF6F" w14:textId="0A470BC3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629AE16C" w14:textId="6AC6E52B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6B5282E7" w14:textId="5774C17E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352FD611" w14:textId="0734151C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741A78DC" w14:textId="369B77C6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054EB77B" w14:textId="37E1A747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66DB0E1B" w14:textId="7CB90E4D" w:rsidR="00533307" w:rsidRPr="00A62CCD" w:rsidRDefault="00533307" w:rsidP="00533307">
      <w:pPr>
        <w:rPr>
          <w:rFonts w:asciiTheme="majorHAnsi" w:hAnsiTheme="majorHAnsi" w:cstheme="majorHAnsi"/>
          <w:sz w:val="22"/>
          <w:szCs w:val="22"/>
        </w:rPr>
      </w:pPr>
    </w:p>
    <w:p w14:paraId="3E8BA748" w14:textId="0B3F9AE7" w:rsidR="00F226E4" w:rsidRPr="00A62CCD" w:rsidRDefault="00533307" w:rsidP="00D30AB4">
      <w:pPr>
        <w:pStyle w:val="paragraph"/>
        <w:textAlignment w:val="baseline"/>
        <w:rPr>
          <w:rStyle w:val="normaltextrun1"/>
          <w:rFonts w:asciiTheme="majorHAnsi" w:hAnsiTheme="majorHAnsi" w:cstheme="majorHAnsi"/>
          <w:sz w:val="22"/>
          <w:szCs w:val="22"/>
        </w:rPr>
      </w:pPr>
      <w:r w:rsidRPr="00A62CCD">
        <w:rPr>
          <w:rStyle w:val="normaltextrun1"/>
          <w:rFonts w:asciiTheme="majorHAnsi" w:hAnsiTheme="majorHAnsi" w:cstheme="majorHAnsi"/>
          <w:sz w:val="22"/>
          <w:szCs w:val="22"/>
        </w:rPr>
        <w:t xml:space="preserve">             </w:t>
      </w:r>
      <w:r w:rsidR="00940A9C" w:rsidRPr="00A62CCD">
        <w:rPr>
          <w:rStyle w:val="normaltextrun1"/>
          <w:rFonts w:asciiTheme="majorHAnsi" w:hAnsiTheme="majorHAnsi" w:cstheme="majorHAnsi"/>
          <w:sz w:val="22"/>
          <w:szCs w:val="22"/>
        </w:rPr>
        <w:tab/>
      </w:r>
      <w:r w:rsidR="00940A9C" w:rsidRPr="00A62CCD">
        <w:rPr>
          <w:rStyle w:val="normaltextrun1"/>
          <w:rFonts w:asciiTheme="majorHAnsi" w:hAnsiTheme="majorHAnsi" w:cstheme="majorHAnsi"/>
          <w:sz w:val="22"/>
          <w:szCs w:val="22"/>
        </w:rPr>
        <w:tab/>
      </w:r>
      <w:r w:rsidR="00940A9C" w:rsidRPr="00A62CCD">
        <w:rPr>
          <w:rStyle w:val="normaltextrun1"/>
          <w:rFonts w:asciiTheme="majorHAnsi" w:hAnsiTheme="majorHAnsi" w:cstheme="majorHAnsi"/>
          <w:sz w:val="22"/>
          <w:szCs w:val="22"/>
        </w:rPr>
        <w:tab/>
      </w:r>
      <w:r w:rsidR="00940A9C" w:rsidRPr="00A62CCD">
        <w:rPr>
          <w:rStyle w:val="normaltextrun1"/>
          <w:rFonts w:asciiTheme="majorHAnsi" w:hAnsiTheme="majorHAnsi" w:cstheme="majorHAnsi"/>
          <w:sz w:val="22"/>
          <w:szCs w:val="22"/>
        </w:rPr>
        <w:tab/>
      </w:r>
      <w:r w:rsidRPr="00A62CCD">
        <w:rPr>
          <w:rStyle w:val="normaltextrun1"/>
          <w:rFonts w:asciiTheme="majorHAnsi" w:hAnsiTheme="majorHAnsi" w:cstheme="majorHAnsi"/>
          <w:sz w:val="22"/>
          <w:szCs w:val="22"/>
        </w:rPr>
        <w:t xml:space="preserve">  </w:t>
      </w:r>
    </w:p>
    <w:p w14:paraId="4257108B" w14:textId="77777777" w:rsidR="00F226E4" w:rsidRPr="00A62CCD" w:rsidRDefault="00F226E4" w:rsidP="00D30AB4">
      <w:pPr>
        <w:pStyle w:val="paragraph"/>
        <w:textAlignment w:val="baseline"/>
        <w:rPr>
          <w:rStyle w:val="normaltextrun1"/>
          <w:rFonts w:asciiTheme="majorHAnsi" w:hAnsiTheme="majorHAnsi" w:cstheme="majorHAnsi"/>
          <w:sz w:val="22"/>
          <w:szCs w:val="22"/>
        </w:rPr>
      </w:pPr>
    </w:p>
    <w:p w14:paraId="441BD1FE" w14:textId="77777777" w:rsidR="00F226E4" w:rsidRPr="00A62CCD" w:rsidRDefault="00F226E4" w:rsidP="00D30AB4">
      <w:pPr>
        <w:pStyle w:val="paragraph"/>
        <w:textAlignment w:val="baseline"/>
        <w:rPr>
          <w:rStyle w:val="normaltextrun1"/>
          <w:rFonts w:asciiTheme="majorHAnsi" w:hAnsiTheme="majorHAnsi" w:cstheme="majorHAnsi"/>
          <w:sz w:val="22"/>
          <w:szCs w:val="22"/>
        </w:rPr>
      </w:pPr>
    </w:p>
    <w:sectPr w:rsidR="00F226E4" w:rsidRPr="00A62CCD" w:rsidSect="00A750E5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0" w:orient="landscape"/>
      <w:pgMar w:top="1985" w:right="538" w:bottom="425" w:left="1418" w:header="709" w:footer="709" w:gutter="0"/>
      <w:cols w:space="42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79C71" w14:textId="77777777" w:rsidR="00A750E5" w:rsidRDefault="00A750E5" w:rsidP="00367101">
      <w:r>
        <w:separator/>
      </w:r>
    </w:p>
  </w:endnote>
  <w:endnote w:type="continuationSeparator" w:id="0">
    <w:p w14:paraId="05D04A0F" w14:textId="77777777" w:rsidR="00A750E5" w:rsidRDefault="00A750E5" w:rsidP="00367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83B5E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2EA77B6" w14:textId="77777777" w:rsidR="00CF2D5D" w:rsidRDefault="00CF2D5D" w:rsidP="00CF2D5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16A6F" w14:textId="77777777" w:rsidR="00CF2D5D" w:rsidRDefault="00CF2D5D" w:rsidP="00CF2D5D">
    <w:pPr>
      <w:pStyle w:val="Voettekst"/>
      <w:framePr w:wrap="none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961A9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5DD2174" w14:textId="77777777" w:rsidR="00F64900" w:rsidRPr="00F64900" w:rsidRDefault="00F64900" w:rsidP="00F64900">
    <w:pPr>
      <w:widowControl w:val="0"/>
      <w:autoSpaceDE w:val="0"/>
      <w:autoSpaceDN w:val="0"/>
      <w:adjustRightInd w:val="0"/>
      <w:spacing w:line="288" w:lineRule="auto"/>
      <w:textAlignment w:val="center"/>
      <w:rPr>
        <w:rFonts w:ascii="Calibri" w:hAnsi="Calibri" w:cs="Calibri-Bold"/>
        <w:bCs/>
        <w:color w:val="000000"/>
        <w:sz w:val="16"/>
        <w:szCs w:val="16"/>
      </w:rPr>
    </w:pPr>
    <w:r>
      <w:rPr>
        <w:rFonts w:ascii="Calibri" w:hAnsi="Calibri" w:cs="Calibri-Bold"/>
        <w:bCs/>
        <w:noProof/>
        <w:color w:val="000000"/>
        <w:sz w:val="16"/>
        <w:szCs w:val="16"/>
      </w:rPr>
      <w:drawing>
        <wp:inline distT="0" distB="0" distL="0" distR="0" wp14:anchorId="301E3CF7" wp14:editId="13159AD9">
          <wp:extent cx="720000" cy="251911"/>
          <wp:effectExtent l="0" t="0" r="444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c-by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519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-Bold"/>
        <w:bCs/>
        <w:color w:val="000000"/>
        <w:sz w:val="16"/>
        <w:szCs w:val="16"/>
      </w:rPr>
      <w:t xml:space="preserve"> </w:t>
    </w:r>
  </w:p>
  <w:p w14:paraId="4F59462B" w14:textId="77777777" w:rsidR="00CF2D5D" w:rsidRDefault="00CF2D5D" w:rsidP="00CF2D5D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CA46" w14:textId="453E42A8" w:rsidR="005E118B" w:rsidRDefault="005E118B">
    <w:pPr>
      <w:pStyle w:val="Voettekst"/>
    </w:pPr>
  </w:p>
  <w:p w14:paraId="4647EC94" w14:textId="77777777" w:rsidR="005E118B" w:rsidRDefault="005E11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A6EB4" w14:textId="77777777" w:rsidR="00A750E5" w:rsidRDefault="00A750E5" w:rsidP="00367101">
      <w:r>
        <w:separator/>
      </w:r>
    </w:p>
  </w:footnote>
  <w:footnote w:type="continuationSeparator" w:id="0">
    <w:p w14:paraId="00F4C5E8" w14:textId="77777777" w:rsidR="00A750E5" w:rsidRDefault="00A750E5" w:rsidP="00367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0A28E" w14:textId="77777777" w:rsidR="00A67304" w:rsidRDefault="00A67304" w:rsidP="009D3F98">
    <w:pPr>
      <w:pStyle w:val="Koptekst"/>
      <w:tabs>
        <w:tab w:val="clear" w:pos="4536"/>
        <w:tab w:val="clear" w:pos="9072"/>
        <w:tab w:val="left" w:pos="37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14B608EA" wp14:editId="2680A3F2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10728000" cy="7583230"/>
          <wp:effectExtent l="0" t="0" r="0" b="1143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B023_v4 Word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0" cy="7583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4900">
      <w:rPr>
        <w:noProof/>
      </w:rPr>
      <w:t xml:space="preserve"> </w:t>
    </w:r>
    <w:r w:rsidR="009D3F98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65B5" w14:textId="77777777" w:rsidR="00A67304" w:rsidRDefault="00907C13">
    <w:pPr>
      <w:pStyle w:val="Kopteks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EE24120" wp14:editId="08E932FF">
          <wp:simplePos x="0" y="0"/>
          <wp:positionH relativeFrom="column">
            <wp:posOffset>-892175</wp:posOffset>
          </wp:positionH>
          <wp:positionV relativeFrom="paragraph">
            <wp:posOffset>-450215</wp:posOffset>
          </wp:positionV>
          <wp:extent cx="10685968" cy="7560000"/>
          <wp:effectExtent l="0" t="0" r="0" b="0"/>
          <wp:wrapNone/>
          <wp:docPr id="3" name="Afbeelding 3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schermafbeelding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85968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548"/>
    <w:multiLevelType w:val="hybridMultilevel"/>
    <w:tmpl w:val="6A34DA76"/>
    <w:lvl w:ilvl="0" w:tplc="4AFAE328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04CC40CC"/>
    <w:multiLevelType w:val="hybridMultilevel"/>
    <w:tmpl w:val="1B284B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4F4"/>
    <w:multiLevelType w:val="hybridMultilevel"/>
    <w:tmpl w:val="008C6AAC"/>
    <w:lvl w:ilvl="0" w:tplc="8B2ED5F0">
      <w:start w:val="1"/>
      <w:numFmt w:val="bullet"/>
      <w:lvlText w:val="‒"/>
      <w:lvlJc w:val="left"/>
      <w:pPr>
        <w:ind w:left="88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0A6207F1"/>
    <w:multiLevelType w:val="multilevel"/>
    <w:tmpl w:val="9E4C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146D4"/>
    <w:multiLevelType w:val="hybridMultilevel"/>
    <w:tmpl w:val="D03E8A2A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5" w15:restartNumberingAfterBreak="0">
    <w:nsid w:val="0BD3534F"/>
    <w:multiLevelType w:val="hybridMultilevel"/>
    <w:tmpl w:val="AB624734"/>
    <w:lvl w:ilvl="0" w:tplc="A76EBC6A">
      <w:numFmt w:val="bullet"/>
      <w:lvlText w:val="-"/>
      <w:lvlJc w:val="left"/>
      <w:pPr>
        <w:ind w:left="178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6" w15:restartNumberingAfterBreak="0">
    <w:nsid w:val="10985337"/>
    <w:multiLevelType w:val="hybridMultilevel"/>
    <w:tmpl w:val="712886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E6331"/>
    <w:multiLevelType w:val="hybridMultilevel"/>
    <w:tmpl w:val="14FC699E"/>
    <w:lvl w:ilvl="0" w:tplc="041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8" w15:restartNumberingAfterBreak="0">
    <w:nsid w:val="123B1CB0"/>
    <w:multiLevelType w:val="hybridMultilevel"/>
    <w:tmpl w:val="62363870"/>
    <w:lvl w:ilvl="0" w:tplc="4AFAE328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8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23" w:hanging="360"/>
      </w:pPr>
      <w:rPr>
        <w:rFonts w:ascii="Wingdings" w:hAnsi="Wingdings" w:hint="default"/>
      </w:rPr>
    </w:lvl>
  </w:abstractNum>
  <w:abstractNum w:abstractNumId="9" w15:restartNumberingAfterBreak="0">
    <w:nsid w:val="15F767A9"/>
    <w:multiLevelType w:val="hybridMultilevel"/>
    <w:tmpl w:val="1EF272E0"/>
    <w:lvl w:ilvl="0" w:tplc="8B2ED5F0">
      <w:start w:val="1"/>
      <w:numFmt w:val="bullet"/>
      <w:lvlText w:val="‒"/>
      <w:lvlJc w:val="left"/>
      <w:pPr>
        <w:ind w:left="890" w:hanging="360"/>
      </w:pPr>
      <w:rPr>
        <w:rFonts w:ascii="Calibri" w:hAnsi="Calibri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4D62E6"/>
    <w:multiLevelType w:val="hybridMultilevel"/>
    <w:tmpl w:val="A0E02864"/>
    <w:lvl w:ilvl="0" w:tplc="8B2ED5F0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D56F7"/>
    <w:multiLevelType w:val="hybridMultilevel"/>
    <w:tmpl w:val="2F80A67A"/>
    <w:lvl w:ilvl="0" w:tplc="8B2ED5F0">
      <w:start w:val="1"/>
      <w:numFmt w:val="bullet"/>
      <w:lvlText w:val="‒"/>
      <w:lvlJc w:val="left"/>
      <w:pPr>
        <w:ind w:left="89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2FA1812"/>
    <w:multiLevelType w:val="hybridMultilevel"/>
    <w:tmpl w:val="5F1C3EB8"/>
    <w:lvl w:ilvl="0" w:tplc="0413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3" w15:restartNumberingAfterBreak="0">
    <w:nsid w:val="28CE26F3"/>
    <w:multiLevelType w:val="hybridMultilevel"/>
    <w:tmpl w:val="22EC2C0C"/>
    <w:lvl w:ilvl="0" w:tplc="4A3C4DC0"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8F472F"/>
    <w:multiLevelType w:val="hybridMultilevel"/>
    <w:tmpl w:val="215ADBBA"/>
    <w:lvl w:ilvl="0" w:tplc="8B2ED5F0">
      <w:start w:val="1"/>
      <w:numFmt w:val="bullet"/>
      <w:lvlText w:val="‒"/>
      <w:lvlJc w:val="left"/>
      <w:pPr>
        <w:ind w:left="89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5" w15:restartNumberingAfterBreak="0">
    <w:nsid w:val="2D376167"/>
    <w:multiLevelType w:val="hybridMultilevel"/>
    <w:tmpl w:val="C3B2F920"/>
    <w:lvl w:ilvl="0" w:tplc="A76EBC6A">
      <w:numFmt w:val="bullet"/>
      <w:lvlText w:val="-"/>
      <w:lvlJc w:val="left"/>
      <w:pPr>
        <w:ind w:left="125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6" w15:restartNumberingAfterBreak="0">
    <w:nsid w:val="2D641153"/>
    <w:multiLevelType w:val="hybridMultilevel"/>
    <w:tmpl w:val="B4FA5DDE"/>
    <w:lvl w:ilvl="0" w:tplc="2416D2B2">
      <w:start w:val="5"/>
      <w:numFmt w:val="bullet"/>
      <w:lvlText w:val="-"/>
      <w:lvlJc w:val="left"/>
      <w:pPr>
        <w:ind w:left="52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7" w15:restartNumberingAfterBreak="0">
    <w:nsid w:val="37E502E3"/>
    <w:multiLevelType w:val="hybridMultilevel"/>
    <w:tmpl w:val="C690F622"/>
    <w:lvl w:ilvl="0" w:tplc="041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8" w15:restartNumberingAfterBreak="0">
    <w:nsid w:val="38B526F0"/>
    <w:multiLevelType w:val="hybridMultilevel"/>
    <w:tmpl w:val="207CA862"/>
    <w:lvl w:ilvl="0" w:tplc="DBF86EAC">
      <w:start w:val="1"/>
      <w:numFmt w:val="decimal"/>
      <w:lvlText w:val="%1."/>
      <w:lvlJc w:val="left"/>
      <w:pPr>
        <w:ind w:left="890" w:hanging="360"/>
      </w:pPr>
      <w:rPr>
        <w:rFonts w:ascii="Arial" w:hAnsi="Arial" w:hint="default"/>
        <w:b/>
        <w:i w:val="0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B0F6DAC"/>
    <w:multiLevelType w:val="hybridMultilevel"/>
    <w:tmpl w:val="1010962E"/>
    <w:lvl w:ilvl="0" w:tplc="04130019">
      <w:start w:val="1"/>
      <w:numFmt w:val="lowerLetter"/>
      <w:lvlText w:val="%1."/>
      <w:lvlJc w:val="left"/>
      <w:pPr>
        <w:ind w:left="890" w:hanging="360"/>
      </w:p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0" w15:restartNumberingAfterBreak="0">
    <w:nsid w:val="3DA512B9"/>
    <w:multiLevelType w:val="hybridMultilevel"/>
    <w:tmpl w:val="92EE48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47A51"/>
    <w:multiLevelType w:val="hybridMultilevel"/>
    <w:tmpl w:val="6CD826D8"/>
    <w:lvl w:ilvl="0" w:tplc="4AFAE328">
      <w:start w:val="1"/>
      <w:numFmt w:val="bullet"/>
      <w:lvlText w:val=""/>
      <w:lvlJc w:val="left"/>
      <w:pPr>
        <w:ind w:left="519" w:hanging="360"/>
      </w:pPr>
      <w:rPr>
        <w:rFonts w:ascii="Symbol" w:hAnsi="Symbol" w:hint="default"/>
        <w:color w:val="26264C" w:themeColor="accent1" w:themeShade="BF"/>
        <w:u w:color="CC0099"/>
      </w:rPr>
    </w:lvl>
    <w:lvl w:ilvl="1" w:tplc="0413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2" w15:restartNumberingAfterBreak="0">
    <w:nsid w:val="4955023F"/>
    <w:multiLevelType w:val="hybridMultilevel"/>
    <w:tmpl w:val="5232A072"/>
    <w:lvl w:ilvl="0" w:tplc="B7DC1E2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D045F8B"/>
    <w:multiLevelType w:val="hybridMultilevel"/>
    <w:tmpl w:val="203A9342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4E915AE1"/>
    <w:multiLevelType w:val="hybridMultilevel"/>
    <w:tmpl w:val="7488FC20"/>
    <w:lvl w:ilvl="0" w:tplc="041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5" w15:restartNumberingAfterBreak="0">
    <w:nsid w:val="52750F57"/>
    <w:multiLevelType w:val="hybridMultilevel"/>
    <w:tmpl w:val="DC681368"/>
    <w:lvl w:ilvl="0" w:tplc="E6C25F92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53AF1DAD"/>
    <w:multiLevelType w:val="hybridMultilevel"/>
    <w:tmpl w:val="FB2C534E"/>
    <w:lvl w:ilvl="0" w:tplc="419EA22C">
      <w:numFmt w:val="bullet"/>
      <w:lvlText w:val="-"/>
      <w:lvlJc w:val="left"/>
      <w:pPr>
        <w:ind w:left="53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7" w15:restartNumberingAfterBreak="0">
    <w:nsid w:val="54A61E79"/>
    <w:multiLevelType w:val="hybridMultilevel"/>
    <w:tmpl w:val="89006A82"/>
    <w:lvl w:ilvl="0" w:tplc="0413000F">
      <w:start w:val="1"/>
      <w:numFmt w:val="decimal"/>
      <w:lvlText w:val="%1."/>
      <w:lvlJc w:val="left"/>
      <w:pPr>
        <w:ind w:left="530" w:hanging="360"/>
      </w:pPr>
    </w:lvl>
    <w:lvl w:ilvl="1" w:tplc="04130019" w:tentative="1">
      <w:start w:val="1"/>
      <w:numFmt w:val="lowerLetter"/>
      <w:lvlText w:val="%2."/>
      <w:lvlJc w:val="left"/>
      <w:pPr>
        <w:ind w:left="1250" w:hanging="360"/>
      </w:pPr>
    </w:lvl>
    <w:lvl w:ilvl="2" w:tplc="0413001B" w:tentative="1">
      <w:start w:val="1"/>
      <w:numFmt w:val="lowerRoman"/>
      <w:lvlText w:val="%3."/>
      <w:lvlJc w:val="right"/>
      <w:pPr>
        <w:ind w:left="1970" w:hanging="180"/>
      </w:pPr>
    </w:lvl>
    <w:lvl w:ilvl="3" w:tplc="0413000F" w:tentative="1">
      <w:start w:val="1"/>
      <w:numFmt w:val="decimal"/>
      <w:lvlText w:val="%4."/>
      <w:lvlJc w:val="left"/>
      <w:pPr>
        <w:ind w:left="2690" w:hanging="360"/>
      </w:pPr>
    </w:lvl>
    <w:lvl w:ilvl="4" w:tplc="04130019" w:tentative="1">
      <w:start w:val="1"/>
      <w:numFmt w:val="lowerLetter"/>
      <w:lvlText w:val="%5."/>
      <w:lvlJc w:val="left"/>
      <w:pPr>
        <w:ind w:left="3410" w:hanging="360"/>
      </w:pPr>
    </w:lvl>
    <w:lvl w:ilvl="5" w:tplc="0413001B" w:tentative="1">
      <w:start w:val="1"/>
      <w:numFmt w:val="lowerRoman"/>
      <w:lvlText w:val="%6."/>
      <w:lvlJc w:val="right"/>
      <w:pPr>
        <w:ind w:left="4130" w:hanging="180"/>
      </w:pPr>
    </w:lvl>
    <w:lvl w:ilvl="6" w:tplc="0413000F" w:tentative="1">
      <w:start w:val="1"/>
      <w:numFmt w:val="decimal"/>
      <w:lvlText w:val="%7."/>
      <w:lvlJc w:val="left"/>
      <w:pPr>
        <w:ind w:left="4850" w:hanging="360"/>
      </w:pPr>
    </w:lvl>
    <w:lvl w:ilvl="7" w:tplc="04130019" w:tentative="1">
      <w:start w:val="1"/>
      <w:numFmt w:val="lowerLetter"/>
      <w:lvlText w:val="%8."/>
      <w:lvlJc w:val="left"/>
      <w:pPr>
        <w:ind w:left="5570" w:hanging="360"/>
      </w:pPr>
    </w:lvl>
    <w:lvl w:ilvl="8" w:tplc="0413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8" w15:restartNumberingAfterBreak="0">
    <w:nsid w:val="568D2491"/>
    <w:multiLevelType w:val="hybridMultilevel"/>
    <w:tmpl w:val="0364577A"/>
    <w:lvl w:ilvl="0" w:tplc="8B2ED5F0">
      <w:start w:val="1"/>
      <w:numFmt w:val="bullet"/>
      <w:lvlText w:val="‒"/>
      <w:lvlJc w:val="left"/>
      <w:pPr>
        <w:ind w:left="885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9" w15:restartNumberingAfterBreak="0">
    <w:nsid w:val="5FB902EF"/>
    <w:multiLevelType w:val="hybridMultilevel"/>
    <w:tmpl w:val="6284F7B8"/>
    <w:lvl w:ilvl="0" w:tplc="0A78E166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0617F5"/>
    <w:multiLevelType w:val="hybridMultilevel"/>
    <w:tmpl w:val="53241CD0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</w:lvl>
    <w:lvl w:ilvl="3" w:tplc="FFFFFFFF" w:tentative="1">
      <w:start w:val="1"/>
      <w:numFmt w:val="decimal"/>
      <w:lvlText w:val="%4."/>
      <w:lvlJc w:val="left"/>
      <w:pPr>
        <w:ind w:left="3050" w:hanging="360"/>
      </w:p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</w:lvl>
    <w:lvl w:ilvl="6" w:tplc="FFFFFFFF" w:tentative="1">
      <w:start w:val="1"/>
      <w:numFmt w:val="decimal"/>
      <w:lvlText w:val="%7."/>
      <w:lvlJc w:val="left"/>
      <w:pPr>
        <w:ind w:left="5210" w:hanging="360"/>
      </w:p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1" w15:restartNumberingAfterBreak="0">
    <w:nsid w:val="66286190"/>
    <w:multiLevelType w:val="hybridMultilevel"/>
    <w:tmpl w:val="94669832"/>
    <w:lvl w:ilvl="0" w:tplc="04F20D12">
      <w:start w:val="3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90B71"/>
    <w:multiLevelType w:val="hybridMultilevel"/>
    <w:tmpl w:val="26029C46"/>
    <w:lvl w:ilvl="0" w:tplc="0413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3" w15:restartNumberingAfterBreak="0">
    <w:nsid w:val="6A755D6C"/>
    <w:multiLevelType w:val="hybridMultilevel"/>
    <w:tmpl w:val="A5EE0654"/>
    <w:lvl w:ilvl="0" w:tplc="0413000F">
      <w:start w:val="1"/>
      <w:numFmt w:val="decimal"/>
      <w:lvlText w:val="%1."/>
      <w:lvlJc w:val="left"/>
      <w:pPr>
        <w:ind w:left="890" w:hanging="360"/>
      </w:pPr>
    </w:lvl>
    <w:lvl w:ilvl="1" w:tplc="04130019" w:tentative="1">
      <w:start w:val="1"/>
      <w:numFmt w:val="lowerLetter"/>
      <w:lvlText w:val="%2."/>
      <w:lvlJc w:val="left"/>
      <w:pPr>
        <w:ind w:left="1610" w:hanging="360"/>
      </w:pPr>
    </w:lvl>
    <w:lvl w:ilvl="2" w:tplc="0413001B" w:tentative="1">
      <w:start w:val="1"/>
      <w:numFmt w:val="lowerRoman"/>
      <w:lvlText w:val="%3."/>
      <w:lvlJc w:val="right"/>
      <w:pPr>
        <w:ind w:left="2330" w:hanging="180"/>
      </w:pPr>
    </w:lvl>
    <w:lvl w:ilvl="3" w:tplc="0413000F" w:tentative="1">
      <w:start w:val="1"/>
      <w:numFmt w:val="decimal"/>
      <w:lvlText w:val="%4."/>
      <w:lvlJc w:val="left"/>
      <w:pPr>
        <w:ind w:left="3050" w:hanging="360"/>
      </w:pPr>
    </w:lvl>
    <w:lvl w:ilvl="4" w:tplc="04130019" w:tentative="1">
      <w:start w:val="1"/>
      <w:numFmt w:val="lowerLetter"/>
      <w:lvlText w:val="%5."/>
      <w:lvlJc w:val="left"/>
      <w:pPr>
        <w:ind w:left="3770" w:hanging="360"/>
      </w:pPr>
    </w:lvl>
    <w:lvl w:ilvl="5" w:tplc="0413001B" w:tentative="1">
      <w:start w:val="1"/>
      <w:numFmt w:val="lowerRoman"/>
      <w:lvlText w:val="%6."/>
      <w:lvlJc w:val="right"/>
      <w:pPr>
        <w:ind w:left="4490" w:hanging="180"/>
      </w:pPr>
    </w:lvl>
    <w:lvl w:ilvl="6" w:tplc="0413000F" w:tentative="1">
      <w:start w:val="1"/>
      <w:numFmt w:val="decimal"/>
      <w:lvlText w:val="%7."/>
      <w:lvlJc w:val="left"/>
      <w:pPr>
        <w:ind w:left="5210" w:hanging="360"/>
      </w:pPr>
    </w:lvl>
    <w:lvl w:ilvl="7" w:tplc="04130019" w:tentative="1">
      <w:start w:val="1"/>
      <w:numFmt w:val="lowerLetter"/>
      <w:lvlText w:val="%8."/>
      <w:lvlJc w:val="left"/>
      <w:pPr>
        <w:ind w:left="5930" w:hanging="360"/>
      </w:pPr>
    </w:lvl>
    <w:lvl w:ilvl="8" w:tplc="0413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4" w15:restartNumberingAfterBreak="0">
    <w:nsid w:val="746226EC"/>
    <w:multiLevelType w:val="hybridMultilevel"/>
    <w:tmpl w:val="772085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1407B"/>
    <w:multiLevelType w:val="hybridMultilevel"/>
    <w:tmpl w:val="A650ED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12190"/>
    <w:multiLevelType w:val="hybridMultilevel"/>
    <w:tmpl w:val="96663548"/>
    <w:lvl w:ilvl="0" w:tplc="0413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835613405">
    <w:abstractNumId w:val="34"/>
  </w:num>
  <w:num w:numId="2" w16cid:durableId="913927002">
    <w:abstractNumId w:val="18"/>
  </w:num>
  <w:num w:numId="3" w16cid:durableId="377626016">
    <w:abstractNumId w:val="0"/>
  </w:num>
  <w:num w:numId="4" w16cid:durableId="393627244">
    <w:abstractNumId w:val="8"/>
  </w:num>
  <w:num w:numId="5" w16cid:durableId="1025323730">
    <w:abstractNumId w:val="21"/>
  </w:num>
  <w:num w:numId="6" w16cid:durableId="476844245">
    <w:abstractNumId w:val="12"/>
  </w:num>
  <w:num w:numId="7" w16cid:durableId="1538353943">
    <w:abstractNumId w:val="13"/>
  </w:num>
  <w:num w:numId="8" w16cid:durableId="1002582614">
    <w:abstractNumId w:val="10"/>
  </w:num>
  <w:num w:numId="9" w16cid:durableId="1989742600">
    <w:abstractNumId w:val="26"/>
  </w:num>
  <w:num w:numId="10" w16cid:durableId="46684050">
    <w:abstractNumId w:val="4"/>
  </w:num>
  <w:num w:numId="11" w16cid:durableId="1272736856">
    <w:abstractNumId w:val="27"/>
  </w:num>
  <w:num w:numId="12" w16cid:durableId="399527325">
    <w:abstractNumId w:val="28"/>
  </w:num>
  <w:num w:numId="13" w16cid:durableId="1594515578">
    <w:abstractNumId w:val="31"/>
  </w:num>
  <w:num w:numId="14" w16cid:durableId="192303653">
    <w:abstractNumId w:val="14"/>
  </w:num>
  <w:num w:numId="15" w16cid:durableId="870453720">
    <w:abstractNumId w:val="9"/>
  </w:num>
  <w:num w:numId="16" w16cid:durableId="1344085556">
    <w:abstractNumId w:val="29"/>
  </w:num>
  <w:num w:numId="17" w16cid:durableId="2100910271">
    <w:abstractNumId w:val="2"/>
  </w:num>
  <w:num w:numId="18" w16cid:durableId="725643748">
    <w:abstractNumId w:val="16"/>
  </w:num>
  <w:num w:numId="19" w16cid:durableId="964430324">
    <w:abstractNumId w:val="11"/>
  </w:num>
  <w:num w:numId="20" w16cid:durableId="5985447">
    <w:abstractNumId w:val="3"/>
  </w:num>
  <w:num w:numId="21" w16cid:durableId="329791287">
    <w:abstractNumId w:val="33"/>
  </w:num>
  <w:num w:numId="22" w16cid:durableId="392971650">
    <w:abstractNumId w:val="23"/>
  </w:num>
  <w:num w:numId="23" w16cid:durableId="1268393430">
    <w:abstractNumId w:val="19"/>
  </w:num>
  <w:num w:numId="24" w16cid:durableId="1200897464">
    <w:abstractNumId w:val="30"/>
  </w:num>
  <w:num w:numId="25" w16cid:durableId="1905292365">
    <w:abstractNumId w:val="36"/>
  </w:num>
  <w:num w:numId="26" w16cid:durableId="514685174">
    <w:abstractNumId w:val="25"/>
  </w:num>
  <w:num w:numId="27" w16cid:durableId="1938713015">
    <w:abstractNumId w:val="24"/>
  </w:num>
  <w:num w:numId="28" w16cid:durableId="2105759055">
    <w:abstractNumId w:val="7"/>
  </w:num>
  <w:num w:numId="29" w16cid:durableId="418062034">
    <w:abstractNumId w:val="1"/>
  </w:num>
  <w:num w:numId="30" w16cid:durableId="837161276">
    <w:abstractNumId w:val="32"/>
  </w:num>
  <w:num w:numId="31" w16cid:durableId="1726024238">
    <w:abstractNumId w:val="17"/>
  </w:num>
  <w:num w:numId="32" w16cid:durableId="498932640">
    <w:abstractNumId w:val="35"/>
  </w:num>
  <w:num w:numId="33" w16cid:durableId="1448813450">
    <w:abstractNumId w:val="6"/>
  </w:num>
  <w:num w:numId="34" w16cid:durableId="311180563">
    <w:abstractNumId w:val="15"/>
  </w:num>
  <w:num w:numId="35" w16cid:durableId="754522627">
    <w:abstractNumId w:val="5"/>
  </w:num>
  <w:num w:numId="36" w16cid:durableId="1402672874">
    <w:abstractNumId w:val="20"/>
  </w:num>
  <w:num w:numId="37" w16cid:durableId="20977026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6B2"/>
    <w:rsid w:val="00003D6D"/>
    <w:rsid w:val="00003F1D"/>
    <w:rsid w:val="000051BD"/>
    <w:rsid w:val="00011123"/>
    <w:rsid w:val="00026026"/>
    <w:rsid w:val="000268E5"/>
    <w:rsid w:val="00053D1F"/>
    <w:rsid w:val="0007374C"/>
    <w:rsid w:val="00077474"/>
    <w:rsid w:val="00092B75"/>
    <w:rsid w:val="00092E15"/>
    <w:rsid w:val="000B3C0A"/>
    <w:rsid w:val="000C413E"/>
    <w:rsid w:val="000D449F"/>
    <w:rsid w:val="000D78B1"/>
    <w:rsid w:val="000E139C"/>
    <w:rsid w:val="000E535C"/>
    <w:rsid w:val="000F097F"/>
    <w:rsid w:val="000F1E1A"/>
    <w:rsid w:val="000F43E7"/>
    <w:rsid w:val="000F4ECC"/>
    <w:rsid w:val="000F6851"/>
    <w:rsid w:val="00111501"/>
    <w:rsid w:val="00132616"/>
    <w:rsid w:val="00132E65"/>
    <w:rsid w:val="00160B14"/>
    <w:rsid w:val="00166161"/>
    <w:rsid w:val="00167B2B"/>
    <w:rsid w:val="0018474F"/>
    <w:rsid w:val="0019590B"/>
    <w:rsid w:val="00196445"/>
    <w:rsid w:val="001B1A3A"/>
    <w:rsid w:val="001D7E57"/>
    <w:rsid w:val="001E2365"/>
    <w:rsid w:val="001E7C9F"/>
    <w:rsid w:val="001F2FEE"/>
    <w:rsid w:val="002106B8"/>
    <w:rsid w:val="002176A1"/>
    <w:rsid w:val="00227489"/>
    <w:rsid w:val="00227D89"/>
    <w:rsid w:val="00234DD6"/>
    <w:rsid w:val="0023619E"/>
    <w:rsid w:val="00241D60"/>
    <w:rsid w:val="00243BF2"/>
    <w:rsid w:val="00243F3D"/>
    <w:rsid w:val="002524F6"/>
    <w:rsid w:val="00252842"/>
    <w:rsid w:val="002638DE"/>
    <w:rsid w:val="0026539F"/>
    <w:rsid w:val="00280FBD"/>
    <w:rsid w:val="00292EFA"/>
    <w:rsid w:val="002961A9"/>
    <w:rsid w:val="00296885"/>
    <w:rsid w:val="002A034A"/>
    <w:rsid w:val="002A32C0"/>
    <w:rsid w:val="002A33F0"/>
    <w:rsid w:val="002A6A09"/>
    <w:rsid w:val="002B6241"/>
    <w:rsid w:val="002C09E1"/>
    <w:rsid w:val="002C7D99"/>
    <w:rsid w:val="002D34D2"/>
    <w:rsid w:val="002E618B"/>
    <w:rsid w:val="002F3BF1"/>
    <w:rsid w:val="00301FB0"/>
    <w:rsid w:val="00350621"/>
    <w:rsid w:val="003525AC"/>
    <w:rsid w:val="0036088C"/>
    <w:rsid w:val="00367101"/>
    <w:rsid w:val="0037148A"/>
    <w:rsid w:val="00374E4F"/>
    <w:rsid w:val="00380665"/>
    <w:rsid w:val="00383555"/>
    <w:rsid w:val="003B7976"/>
    <w:rsid w:val="003B7B94"/>
    <w:rsid w:val="003E253D"/>
    <w:rsid w:val="003E5DFA"/>
    <w:rsid w:val="003F15B5"/>
    <w:rsid w:val="003F4539"/>
    <w:rsid w:val="0040010B"/>
    <w:rsid w:val="00407F2B"/>
    <w:rsid w:val="00414DC2"/>
    <w:rsid w:val="00421123"/>
    <w:rsid w:val="004224E4"/>
    <w:rsid w:val="00462002"/>
    <w:rsid w:val="00465069"/>
    <w:rsid w:val="0048585F"/>
    <w:rsid w:val="004913CA"/>
    <w:rsid w:val="004943D6"/>
    <w:rsid w:val="004D0134"/>
    <w:rsid w:val="004F6E24"/>
    <w:rsid w:val="005001A6"/>
    <w:rsid w:val="0051331E"/>
    <w:rsid w:val="00515836"/>
    <w:rsid w:val="005256CC"/>
    <w:rsid w:val="0052754F"/>
    <w:rsid w:val="00531CFE"/>
    <w:rsid w:val="00533307"/>
    <w:rsid w:val="00550B13"/>
    <w:rsid w:val="00576B52"/>
    <w:rsid w:val="00583512"/>
    <w:rsid w:val="0058553B"/>
    <w:rsid w:val="005859DB"/>
    <w:rsid w:val="005A1136"/>
    <w:rsid w:val="005A7DF9"/>
    <w:rsid w:val="005B21ED"/>
    <w:rsid w:val="005B37A2"/>
    <w:rsid w:val="005B71A9"/>
    <w:rsid w:val="005D22B2"/>
    <w:rsid w:val="005D3570"/>
    <w:rsid w:val="005E118B"/>
    <w:rsid w:val="005E64A6"/>
    <w:rsid w:val="005F248F"/>
    <w:rsid w:val="0061166A"/>
    <w:rsid w:val="00646985"/>
    <w:rsid w:val="00652628"/>
    <w:rsid w:val="0066191F"/>
    <w:rsid w:val="006665CF"/>
    <w:rsid w:val="00677153"/>
    <w:rsid w:val="00690F8C"/>
    <w:rsid w:val="006D02B1"/>
    <w:rsid w:val="006D2459"/>
    <w:rsid w:val="006E7A69"/>
    <w:rsid w:val="006F14E1"/>
    <w:rsid w:val="006F7ED3"/>
    <w:rsid w:val="007425F2"/>
    <w:rsid w:val="00745102"/>
    <w:rsid w:val="00756EF4"/>
    <w:rsid w:val="007600B9"/>
    <w:rsid w:val="0076043F"/>
    <w:rsid w:val="00775F19"/>
    <w:rsid w:val="007A295F"/>
    <w:rsid w:val="007A5727"/>
    <w:rsid w:val="007D138D"/>
    <w:rsid w:val="007D1AD0"/>
    <w:rsid w:val="00802956"/>
    <w:rsid w:val="008200A1"/>
    <w:rsid w:val="00831E16"/>
    <w:rsid w:val="0084102F"/>
    <w:rsid w:val="00845C9C"/>
    <w:rsid w:val="00851CBD"/>
    <w:rsid w:val="00862A7C"/>
    <w:rsid w:val="008750A4"/>
    <w:rsid w:val="008808FF"/>
    <w:rsid w:val="008926A5"/>
    <w:rsid w:val="00892E71"/>
    <w:rsid w:val="008958A1"/>
    <w:rsid w:val="008B749F"/>
    <w:rsid w:val="008C1CE0"/>
    <w:rsid w:val="008E38A2"/>
    <w:rsid w:val="008F186D"/>
    <w:rsid w:val="008F440A"/>
    <w:rsid w:val="008F7688"/>
    <w:rsid w:val="00904D89"/>
    <w:rsid w:val="00904ECB"/>
    <w:rsid w:val="00905AF7"/>
    <w:rsid w:val="00907C13"/>
    <w:rsid w:val="009135AD"/>
    <w:rsid w:val="009209D4"/>
    <w:rsid w:val="00924E89"/>
    <w:rsid w:val="009409BA"/>
    <w:rsid w:val="00940A9C"/>
    <w:rsid w:val="00945D61"/>
    <w:rsid w:val="00962703"/>
    <w:rsid w:val="009727BF"/>
    <w:rsid w:val="009729E9"/>
    <w:rsid w:val="00973D36"/>
    <w:rsid w:val="00990D03"/>
    <w:rsid w:val="009A29C1"/>
    <w:rsid w:val="009A7AAA"/>
    <w:rsid w:val="009B04BF"/>
    <w:rsid w:val="009B4F41"/>
    <w:rsid w:val="009C7D20"/>
    <w:rsid w:val="009D3F98"/>
    <w:rsid w:val="009E16B1"/>
    <w:rsid w:val="009F6D45"/>
    <w:rsid w:val="00A074E4"/>
    <w:rsid w:val="00A1002D"/>
    <w:rsid w:val="00A22A63"/>
    <w:rsid w:val="00A24AAB"/>
    <w:rsid w:val="00A4353C"/>
    <w:rsid w:val="00A547FD"/>
    <w:rsid w:val="00A62CCD"/>
    <w:rsid w:val="00A67304"/>
    <w:rsid w:val="00A74558"/>
    <w:rsid w:val="00A750E5"/>
    <w:rsid w:val="00A9316C"/>
    <w:rsid w:val="00A931D3"/>
    <w:rsid w:val="00A94550"/>
    <w:rsid w:val="00AA688C"/>
    <w:rsid w:val="00AC21C2"/>
    <w:rsid w:val="00AC514A"/>
    <w:rsid w:val="00AF4DE9"/>
    <w:rsid w:val="00AF57E6"/>
    <w:rsid w:val="00AF5954"/>
    <w:rsid w:val="00B045DC"/>
    <w:rsid w:val="00B27A08"/>
    <w:rsid w:val="00B34709"/>
    <w:rsid w:val="00B5113C"/>
    <w:rsid w:val="00B6216F"/>
    <w:rsid w:val="00B70B74"/>
    <w:rsid w:val="00B81F34"/>
    <w:rsid w:val="00B876BB"/>
    <w:rsid w:val="00B92930"/>
    <w:rsid w:val="00B95BD4"/>
    <w:rsid w:val="00B95D91"/>
    <w:rsid w:val="00B97709"/>
    <w:rsid w:val="00BB19DE"/>
    <w:rsid w:val="00BE5FEF"/>
    <w:rsid w:val="00BF1520"/>
    <w:rsid w:val="00BF7ABA"/>
    <w:rsid w:val="00C05614"/>
    <w:rsid w:val="00C16024"/>
    <w:rsid w:val="00C17500"/>
    <w:rsid w:val="00C248CF"/>
    <w:rsid w:val="00C2552F"/>
    <w:rsid w:val="00C25C8D"/>
    <w:rsid w:val="00C54694"/>
    <w:rsid w:val="00C63EB0"/>
    <w:rsid w:val="00C731C0"/>
    <w:rsid w:val="00C73C0D"/>
    <w:rsid w:val="00C8336D"/>
    <w:rsid w:val="00C83A3E"/>
    <w:rsid w:val="00C85637"/>
    <w:rsid w:val="00CA6727"/>
    <w:rsid w:val="00CA71B0"/>
    <w:rsid w:val="00CB06FF"/>
    <w:rsid w:val="00CC6193"/>
    <w:rsid w:val="00CF19C9"/>
    <w:rsid w:val="00CF2D5D"/>
    <w:rsid w:val="00CF3318"/>
    <w:rsid w:val="00CF6F6E"/>
    <w:rsid w:val="00D06735"/>
    <w:rsid w:val="00D122D9"/>
    <w:rsid w:val="00D12530"/>
    <w:rsid w:val="00D30AB4"/>
    <w:rsid w:val="00D32EF6"/>
    <w:rsid w:val="00D355F4"/>
    <w:rsid w:val="00D436FE"/>
    <w:rsid w:val="00D515EC"/>
    <w:rsid w:val="00D776A3"/>
    <w:rsid w:val="00D851F9"/>
    <w:rsid w:val="00D93FC5"/>
    <w:rsid w:val="00DA0F78"/>
    <w:rsid w:val="00DC1CED"/>
    <w:rsid w:val="00DD6201"/>
    <w:rsid w:val="00DE5A1A"/>
    <w:rsid w:val="00E016EF"/>
    <w:rsid w:val="00E076B2"/>
    <w:rsid w:val="00E1369E"/>
    <w:rsid w:val="00E20A78"/>
    <w:rsid w:val="00E3324A"/>
    <w:rsid w:val="00E50401"/>
    <w:rsid w:val="00E5638A"/>
    <w:rsid w:val="00E6188A"/>
    <w:rsid w:val="00E63D7A"/>
    <w:rsid w:val="00E67E6B"/>
    <w:rsid w:val="00E81BCF"/>
    <w:rsid w:val="00E833B3"/>
    <w:rsid w:val="00E913FD"/>
    <w:rsid w:val="00E96C69"/>
    <w:rsid w:val="00EA35CD"/>
    <w:rsid w:val="00EA68AF"/>
    <w:rsid w:val="00EB3C88"/>
    <w:rsid w:val="00EC5E15"/>
    <w:rsid w:val="00EC6396"/>
    <w:rsid w:val="00EC6ECA"/>
    <w:rsid w:val="00EE3145"/>
    <w:rsid w:val="00EF769C"/>
    <w:rsid w:val="00F03C0C"/>
    <w:rsid w:val="00F13061"/>
    <w:rsid w:val="00F215C4"/>
    <w:rsid w:val="00F226E4"/>
    <w:rsid w:val="00F27400"/>
    <w:rsid w:val="00F31917"/>
    <w:rsid w:val="00F43B53"/>
    <w:rsid w:val="00F469DC"/>
    <w:rsid w:val="00F56BDC"/>
    <w:rsid w:val="00F64900"/>
    <w:rsid w:val="00F658C1"/>
    <w:rsid w:val="00F748EB"/>
    <w:rsid w:val="00F874B8"/>
    <w:rsid w:val="00FA1162"/>
    <w:rsid w:val="00FB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236FDB"/>
  <w14:defaultImageDpi w14:val="300"/>
  <w15:docId w15:val="{5D3B483A-BB1B-47CE-93C0-33BFCCB1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374C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67101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3671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67101"/>
    <w:rPr>
      <w:lang w:val="nl-NL"/>
    </w:rPr>
  </w:style>
  <w:style w:type="table" w:styleId="Tabelraster">
    <w:name w:val="Table Grid"/>
    <w:basedOn w:val="Standaardtabel"/>
    <w:uiPriority w:val="59"/>
    <w:rsid w:val="00A22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alinea">
    <w:name w:val="[Basisalinea]"/>
    <w:basedOn w:val="Standaard"/>
    <w:uiPriority w:val="99"/>
    <w:rsid w:val="00A22A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" w:hAnsi="Calibri" w:cs="Times New Roman"/>
      <w:color w:val="000000"/>
    </w:rPr>
  </w:style>
  <w:style w:type="character" w:styleId="Paginanummer">
    <w:name w:val="page number"/>
    <w:basedOn w:val="Standaardalinea-lettertype"/>
    <w:uiPriority w:val="99"/>
    <w:semiHidden/>
    <w:unhideWhenUsed/>
    <w:rsid w:val="00EF769C"/>
  </w:style>
  <w:style w:type="paragraph" w:styleId="Geenafstand">
    <w:name w:val="No Spacing"/>
    <w:autoRedefine/>
    <w:uiPriority w:val="1"/>
    <w:qFormat/>
    <w:rsid w:val="009A29C1"/>
    <w:rPr>
      <w:rFonts w:eastAsiaTheme="minorHAnsi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9A29C1"/>
    <w:rPr>
      <w:color w:val="0000FF"/>
      <w:u w:val="single"/>
    </w:rPr>
  </w:style>
  <w:style w:type="paragraph" w:styleId="Voetnoottekst">
    <w:name w:val="footnote text"/>
    <w:basedOn w:val="Standaard"/>
    <w:link w:val="VoetnoottekstChar"/>
    <w:uiPriority w:val="99"/>
    <w:unhideWhenUsed/>
    <w:rsid w:val="009A29C1"/>
  </w:style>
  <w:style w:type="character" w:customStyle="1" w:styleId="VoetnoottekstChar">
    <w:name w:val="Voetnoottekst Char"/>
    <w:basedOn w:val="Standaardalinea-lettertype"/>
    <w:link w:val="Voetnoottekst"/>
    <w:uiPriority w:val="99"/>
    <w:rsid w:val="009A29C1"/>
    <w:rPr>
      <w:lang w:val="nl-NL"/>
    </w:rPr>
  </w:style>
  <w:style w:type="character" w:styleId="Voetnootmarkering">
    <w:name w:val="footnote reference"/>
    <w:basedOn w:val="Standaardalinea-lettertype"/>
    <w:uiPriority w:val="99"/>
    <w:unhideWhenUsed/>
    <w:rsid w:val="009A29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A29C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8351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83512"/>
    <w:rPr>
      <w:rFonts w:ascii="Segoe UI" w:hAnsi="Segoe UI" w:cs="Segoe UI"/>
      <w:sz w:val="18"/>
      <w:szCs w:val="18"/>
      <w:lang w:val="nl-NL"/>
    </w:rPr>
  </w:style>
  <w:style w:type="paragraph" w:customStyle="1" w:styleId="Vrijevorm">
    <w:name w:val="Vrije vorm"/>
    <w:rsid w:val="00CF19C9"/>
    <w:rPr>
      <w:rFonts w:ascii="Helvetica" w:eastAsia="ヒラギノ角ゴ Pro W3" w:hAnsi="Helvetica" w:cs="Times New Roman"/>
      <w:color w:val="000000"/>
      <w:szCs w:val="20"/>
      <w:lang w:val="nl-NL"/>
    </w:rPr>
  </w:style>
  <w:style w:type="character" w:styleId="Verwijzingopmerking">
    <w:name w:val="annotation reference"/>
    <w:uiPriority w:val="99"/>
    <w:rsid w:val="00CF19C9"/>
    <w:rPr>
      <w:sz w:val="18"/>
      <w:szCs w:val="18"/>
    </w:rPr>
  </w:style>
  <w:style w:type="paragraph" w:customStyle="1" w:styleId="paragraph">
    <w:name w:val="paragraph"/>
    <w:basedOn w:val="Standaard"/>
    <w:rsid w:val="00533307"/>
    <w:rPr>
      <w:rFonts w:ascii="Times New Roman" w:eastAsia="Times New Roman" w:hAnsi="Times New Roman" w:cs="Times New Roman"/>
    </w:rPr>
  </w:style>
  <w:style w:type="character" w:customStyle="1" w:styleId="spellingerror">
    <w:name w:val="spellingerror"/>
    <w:basedOn w:val="Standaardalinea-lettertype"/>
    <w:rsid w:val="00533307"/>
  </w:style>
  <w:style w:type="character" w:customStyle="1" w:styleId="normaltextrun1">
    <w:name w:val="normaltextrun1"/>
    <w:basedOn w:val="Standaardalinea-lettertype"/>
    <w:rsid w:val="00533307"/>
  </w:style>
  <w:style w:type="character" w:customStyle="1" w:styleId="eop">
    <w:name w:val="eop"/>
    <w:basedOn w:val="Standaardalinea-lettertype"/>
    <w:rsid w:val="00533307"/>
  </w:style>
  <w:style w:type="character" w:styleId="GevolgdeHyperlink">
    <w:name w:val="FollowedHyperlink"/>
    <w:basedOn w:val="Standaardalinea-lettertype"/>
    <w:uiPriority w:val="99"/>
    <w:semiHidden/>
    <w:unhideWhenUsed/>
    <w:rsid w:val="002C09E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248F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A6A09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A6A09"/>
    <w:rPr>
      <w:sz w:val="20"/>
      <w:szCs w:val="20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A6A0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A6A09"/>
    <w:rPr>
      <w:b/>
      <w:bCs/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kiesmbo.nl/opleidinge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werk.nl/imagesdxa/uwv-kansrijke-beroepen-2023_tcm95-451013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kiesmbo.nl/opleidinge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dit\Downloads\Format%20LOB-opdracht%20update%202C%20afgeslankte%20filter.dotx" TargetMode="External"/></Relationships>
</file>

<file path=word/theme/theme1.xml><?xml version="1.0" encoding="utf-8"?>
<a:theme xmlns:a="http://schemas.openxmlformats.org/drawingml/2006/main" name="Office-thema">
  <a:themeElements>
    <a:clrScheme name="Aangepas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33366"/>
      </a:accent1>
      <a:accent2>
        <a:srgbClr val="CC3399"/>
      </a:accent2>
      <a:accent3>
        <a:srgbClr val="A5A5A5"/>
      </a:accent3>
      <a:accent4>
        <a:srgbClr val="00999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haredContentType xmlns="Microsoft.SharePoint.Taxonomy.ContentTypeSync" SourceId="9094ed71-ad37-40d4-b95a-d4271a6f83fc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FECEEC58E6154BA6E783446DB5801D" ma:contentTypeVersion="11" ma:contentTypeDescription="Een nieuw document maken." ma:contentTypeScope="" ma:versionID="7903046f2b93ee499987148e487d2c00">
  <xsd:schema xmlns:xsd="http://www.w3.org/2001/XMLSchema" xmlns:xs="http://www.w3.org/2001/XMLSchema" xmlns:p="http://schemas.microsoft.com/office/2006/metadata/properties" xmlns:ns2="5beb996c-54cf-48eb-9625-1a417f49f37f" xmlns:ns3="ce234436-a941-4afc-a4df-978ed11ebec8" targetNamespace="http://schemas.microsoft.com/office/2006/metadata/properties" ma:root="true" ma:fieldsID="36923c6cd4f1ba4d4d102b27e17cef59" ns2:_="" ns3:_="">
    <xsd:import namespace="5beb996c-54cf-48eb-9625-1a417f49f37f"/>
    <xsd:import namespace="ce234436-a941-4afc-a4df-978ed11eb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996c-54cf-48eb-9625-1a417f49f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34436-a941-4afc-a4df-978ed11eb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3B9C07-F424-433F-B616-40A1681B52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246E6B-0B04-4D22-98A9-E2D246FE472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B5818B0-C6D3-4D9E-A0CE-00C02D59E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BEC1CB-854E-404E-B675-E280342DA7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996c-54cf-48eb-9625-1a417f49f37f"/>
    <ds:schemaRef ds:uri="ce234436-a941-4afc-a4df-978ed11eb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F530631-9545-4147-AF9F-4E761353E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 LOB-opdracht update 2C afgeslankte filter</Template>
  <TotalTime>1</TotalTime>
  <Pages>4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Zabriski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Oostendorp - Vendrig</dc:creator>
  <cp:keywords/>
  <dc:description/>
  <cp:lastModifiedBy>Ellen Heijne</cp:lastModifiedBy>
  <cp:revision>2</cp:revision>
  <cp:lastPrinted>2020-08-10T14:13:00Z</cp:lastPrinted>
  <dcterms:created xsi:type="dcterms:W3CDTF">2024-05-29T11:52:00Z</dcterms:created>
  <dcterms:modified xsi:type="dcterms:W3CDTF">2024-05-29T11:52:00Z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0x01010010FECEEC58E6154BA6E783446DB5801D</vt:lpwstr>
  </property>
</Properties>
</file>