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E8CC3" w14:textId="03045FD2" w:rsidR="003F15B5" w:rsidRPr="00962703" w:rsidRDefault="00E1745A" w:rsidP="003F15B5">
      <w:pPr>
        <w:spacing w:line="252" w:lineRule="auto"/>
        <w:ind w:firstLine="765"/>
        <w:rPr>
          <w:rFonts w:ascii="Calibri" w:hAnsi="Calibri" w:cs="Calibri"/>
          <w:sz w:val="16"/>
          <w:szCs w:val="16"/>
        </w:rPr>
      </w:pPr>
      <w:r w:rsidRPr="00E1745A">
        <w:rPr>
          <w:noProof/>
        </w:rPr>
        <w:drawing>
          <wp:anchor distT="0" distB="0" distL="114300" distR="114300" simplePos="0" relativeHeight="251662336" behindDoc="0" locked="0" layoutInCell="1" allowOverlap="1" wp14:anchorId="4FE4AD93" wp14:editId="48EEB0D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217420" cy="1079500"/>
            <wp:effectExtent l="0" t="0" r="0" b="635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217B301E" wp14:editId="14B98D1E">
                <wp:simplePos x="0" y="0"/>
                <wp:positionH relativeFrom="column">
                  <wp:posOffset>323850</wp:posOffset>
                </wp:positionH>
                <wp:positionV relativeFrom="page">
                  <wp:posOffset>2835910</wp:posOffset>
                </wp:positionV>
                <wp:extent cx="1601470" cy="2660650"/>
                <wp:effectExtent l="0" t="0" r="0" b="6350"/>
                <wp:wrapSquare wrapText="bothSides"/>
                <wp:docPr id="1" name="Tekstva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01470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D40F1" w14:textId="77777777" w:rsidR="0036279C" w:rsidRPr="00F46716" w:rsidRDefault="0036279C" w:rsidP="0036279C">
                            <w:pPr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</w:pPr>
                            <w:r w:rsidRPr="00F46716"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  <w:t>Criteria</w:t>
                            </w:r>
                          </w:p>
                          <w:p w14:paraId="24113286" w14:textId="77777777" w:rsidR="0036279C" w:rsidRPr="00F46716" w:rsidRDefault="0036279C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textAlignment w:val="center"/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6716"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Sector </w:t>
                            </w:r>
                          </w:p>
                          <w:p w14:paraId="42CBF168" w14:textId="05CD8CBB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712468015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1745A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vmbo</w:t>
                            </w:r>
                          </w:p>
                          <w:p w14:paraId="24F8FB80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Segoe UI Symbol" w:eastAsia="MS Gothic" w:hAnsi="Segoe UI Symbol" w:cs="Segoe UI Symbol"/>
                                  <w:color w:val="000000"/>
                                  <w:sz w:val="16"/>
                                  <w:szCs w:val="16"/>
                                </w:rPr>
                                <w:id w:val="-21441862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havo</w:t>
                            </w:r>
                          </w:p>
                          <w:p w14:paraId="7ED5135F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20640613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vwo</w:t>
                            </w:r>
                          </w:p>
                          <w:p w14:paraId="4F55145A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20864465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mbo </w:t>
                            </w:r>
                          </w:p>
                          <w:p w14:paraId="0DFAAFD1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3603163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hbo</w:t>
                            </w:r>
                          </w:p>
                          <w:p w14:paraId="6537A6B6" w14:textId="77777777" w:rsidR="0036279C" w:rsidRPr="00F46716" w:rsidRDefault="0036279C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6716">
                              <w:rPr>
                                <w:rFonts w:asciiTheme="majorHAnsi" w:hAnsiTheme="majorHAnsi" w:cs="Calibri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Thema(‘s) </w:t>
                            </w:r>
                          </w:p>
                          <w:p w14:paraId="23038064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8601982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egelgeving en kaders</w:t>
                            </w:r>
                          </w:p>
                          <w:p w14:paraId="586141DC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8661810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V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isie, beleid en kwaliteit</w:t>
                            </w:r>
                          </w:p>
                          <w:p w14:paraId="26288458" w14:textId="77777777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7445304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LOB-leeromgeving</w:t>
                            </w:r>
                          </w:p>
                          <w:p w14:paraId="7B69DB43" w14:textId="502BB59A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87060492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2745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LOB-programma</w:t>
                            </w:r>
                          </w:p>
                          <w:p w14:paraId="270D9B7E" w14:textId="70C00F1C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84258643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1745A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oopbaankeuze                          </w:t>
                            </w:r>
                          </w:p>
                          <w:p w14:paraId="5012F7E1" w14:textId="0B17663B" w:rsidR="0036279C" w:rsidRPr="00F46716" w:rsidRDefault="00D82429" w:rsidP="0036279C">
                            <w:pPr>
                              <w:tabs>
                                <w:tab w:val="left" w:pos="280"/>
                              </w:tabs>
                              <w:adjustRightInd w:val="0"/>
                              <w:ind w:right="170"/>
                              <w:textAlignment w:val="center"/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1390255169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2745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☒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oopbaangesprek</w:t>
                            </w:r>
                          </w:p>
                          <w:p w14:paraId="02BC5B0B" w14:textId="77777777" w:rsidR="0036279C" w:rsidRPr="00F46716" w:rsidRDefault="00D82429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996478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rbeidsmarktinformatie</w:t>
                            </w:r>
                          </w:p>
                          <w:p w14:paraId="0EFD627B" w14:textId="77777777" w:rsidR="0036279C" w:rsidRPr="00F46716" w:rsidRDefault="00D82429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-476837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LOB-documenten</w:t>
                            </w:r>
                          </w:p>
                          <w:p w14:paraId="29B7C5FB" w14:textId="77777777" w:rsidR="0036279C" w:rsidRPr="00F46716" w:rsidRDefault="00D82429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1618270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uderbetrokkenheid </w:t>
                            </w:r>
                          </w:p>
                          <w:p w14:paraId="0A32E8A2" w14:textId="77777777" w:rsidR="0036279C" w:rsidRPr="00F46716" w:rsidRDefault="00D82429" w:rsidP="0036279C">
                            <w:pPr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color w:val="000000"/>
                                  <w:sz w:val="16"/>
                                  <w:szCs w:val="16"/>
                                </w:rPr>
                                <w:id w:val="10011655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6279C">
                                  <w:rPr>
                                    <w:rFonts w:ascii="MS Gothic" w:eastAsia="MS Gothic" w:hAnsi="MS Gothic" w:hint="eastAsia"/>
                                    <w:color w:val="000000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36279C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="0036279C" w:rsidRPr="00F46716">
                              <w:rPr>
                                <w:rFonts w:asciiTheme="majorHAnsi" w:hAnsiTheme="majorHAnsi"/>
                                <w:color w:val="000000"/>
                                <w:sz w:val="16"/>
                                <w:szCs w:val="16"/>
                              </w:rPr>
                              <w:t>rofessionalisering</w:t>
                            </w:r>
                          </w:p>
                          <w:p w14:paraId="5E13360A" w14:textId="77777777" w:rsidR="0036279C" w:rsidRDefault="0036279C" w:rsidP="0036279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20CF766" w14:textId="77777777" w:rsidR="0036279C" w:rsidRPr="008A0B46" w:rsidRDefault="0036279C" w:rsidP="0036279C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67BCEC2" w14:textId="77777777" w:rsidR="0036279C" w:rsidRDefault="0036279C" w:rsidP="003627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B301E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25.5pt;margin-top:223.3pt;width:126.1pt;height:2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" o:allowoverlap="f" filled="f" stroked="f">
                <o:lock v:ext="edit" aspectratio="t"/>
                <v:textbox>
                  <w:txbxContent>
                    <w:p w14:paraId="55DD40F1" w14:textId="77777777" w:rsidR="0036279C" w:rsidRPr="00F46716" w:rsidRDefault="0036279C" w:rsidP="0036279C">
                      <w:pPr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</w:pPr>
                      <w:r w:rsidRPr="00F46716">
                        <w:rPr>
                          <w:rFonts w:asciiTheme="majorHAnsi" w:hAnsiTheme="majorHAnsi"/>
                          <w:i/>
                          <w:sz w:val="36"/>
                          <w:szCs w:val="36"/>
                        </w:rPr>
                        <w:t>Criteria</w:t>
                      </w:r>
                    </w:p>
                    <w:p w14:paraId="24113286" w14:textId="77777777" w:rsidR="0036279C" w:rsidRPr="00F46716" w:rsidRDefault="0036279C" w:rsidP="0036279C">
                      <w:pPr>
                        <w:tabs>
                          <w:tab w:val="left" w:pos="280"/>
                        </w:tabs>
                        <w:adjustRightInd w:val="0"/>
                        <w:textAlignment w:val="center"/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46716"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Sector </w:t>
                      </w:r>
                    </w:p>
                    <w:p w14:paraId="42CBF168" w14:textId="05CD8CBB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712468015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1745A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vmbo</w:t>
                      </w:r>
                    </w:p>
                    <w:p w14:paraId="24F8FB80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Segoe UI Symbol" w:eastAsia="MS Gothic" w:hAnsi="Segoe UI Symbol" w:cs="Segoe UI Symbol"/>
                            <w:color w:val="000000"/>
                            <w:sz w:val="16"/>
                            <w:szCs w:val="16"/>
                          </w:rPr>
                          <w:id w:val="-21441862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cs="Segoe UI Symbol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havo</w:t>
                      </w:r>
                    </w:p>
                    <w:p w14:paraId="7ED5135F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20640613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vwo</w:t>
                      </w:r>
                    </w:p>
                    <w:p w14:paraId="4F55145A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20864465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mbo </w:t>
                      </w:r>
                    </w:p>
                    <w:p w14:paraId="0DFAAFD1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3603163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hbo</w:t>
                      </w:r>
                    </w:p>
                    <w:p w14:paraId="6537A6B6" w14:textId="77777777" w:rsidR="0036279C" w:rsidRPr="00F46716" w:rsidRDefault="0036279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46716">
                        <w:rPr>
                          <w:rFonts w:asciiTheme="majorHAnsi" w:hAnsiTheme="majorHAnsi" w:cs="Calibri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Thema(‘s) </w:t>
                      </w:r>
                    </w:p>
                    <w:p w14:paraId="23038064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8601982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R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egelgeving en kaders</w:t>
                      </w:r>
                    </w:p>
                    <w:p w14:paraId="586141DC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8661810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V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isie, beleid en kwaliteit</w:t>
                      </w:r>
                    </w:p>
                    <w:p w14:paraId="26288458" w14:textId="77777777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7445304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LOB-leeromgeving</w:t>
                      </w:r>
                    </w:p>
                    <w:p w14:paraId="7B69DB43" w14:textId="502BB59A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87060492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LOB-programma</w:t>
                      </w:r>
                    </w:p>
                    <w:p w14:paraId="270D9B7E" w14:textId="70C00F1C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84258643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1745A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oopbaankeuze                          </w:t>
                      </w:r>
                    </w:p>
                    <w:p w14:paraId="5012F7E1" w14:textId="0B17663B" w:rsidR="0036279C" w:rsidRPr="00F46716" w:rsidRDefault="00F2745C" w:rsidP="0036279C">
                      <w:pPr>
                        <w:tabs>
                          <w:tab w:val="left" w:pos="280"/>
                        </w:tabs>
                        <w:adjustRightInd w:val="0"/>
                        <w:ind w:right="170"/>
                        <w:textAlignment w:val="center"/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1390255169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☒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oopbaangesprek</w:t>
                      </w:r>
                    </w:p>
                    <w:p w14:paraId="02BC5B0B" w14:textId="77777777" w:rsidR="0036279C" w:rsidRPr="00F46716" w:rsidRDefault="00F2745C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996478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rbeidsmarktinformatie</w:t>
                      </w:r>
                    </w:p>
                    <w:p w14:paraId="0EFD627B" w14:textId="77777777" w:rsidR="0036279C" w:rsidRPr="00F46716" w:rsidRDefault="00F2745C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-476837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LOB-documenten</w:t>
                      </w:r>
                    </w:p>
                    <w:p w14:paraId="29B7C5FB" w14:textId="77777777" w:rsidR="0036279C" w:rsidRPr="00F46716" w:rsidRDefault="00F2745C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1618270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uderbetrokkenheid </w:t>
                      </w:r>
                    </w:p>
                    <w:p w14:paraId="0A32E8A2" w14:textId="77777777" w:rsidR="0036279C" w:rsidRPr="00F46716" w:rsidRDefault="00F2745C" w:rsidP="0036279C">
                      <w:pPr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color w:val="000000"/>
                            <w:sz w:val="16"/>
                            <w:szCs w:val="16"/>
                          </w:rPr>
                          <w:id w:val="10011655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6279C">
                            <w:rPr>
                              <w:rFonts w:ascii="MS Gothic" w:eastAsia="MS Gothic" w:hAnsi="MS Gothic" w:hint="eastAsia"/>
                              <w:color w:val="000000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36279C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 xml:space="preserve"> P</w:t>
                      </w:r>
                      <w:r w:rsidR="0036279C" w:rsidRPr="00F46716">
                        <w:rPr>
                          <w:rFonts w:asciiTheme="majorHAnsi" w:hAnsiTheme="majorHAnsi"/>
                          <w:color w:val="000000"/>
                          <w:sz w:val="16"/>
                          <w:szCs w:val="16"/>
                        </w:rPr>
                        <w:t>rofessionalisering</w:t>
                      </w:r>
                    </w:p>
                    <w:p w14:paraId="5E13360A" w14:textId="77777777" w:rsidR="0036279C" w:rsidRDefault="0036279C" w:rsidP="0036279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220CF766" w14:textId="77777777" w:rsidR="0036279C" w:rsidRPr="008A0B46" w:rsidRDefault="0036279C" w:rsidP="0036279C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67BCEC2" w14:textId="77777777" w:rsidR="0036279C" w:rsidRDefault="0036279C" w:rsidP="0036279C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1"/>
        <w:tblW w:w="1134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0"/>
        <w:gridCol w:w="8670"/>
      </w:tblGrid>
      <w:tr w:rsidR="003F701B" w:rsidRPr="006E7A69" w14:paraId="22765374" w14:textId="77777777" w:rsidTr="00EC36D7">
        <w:tc>
          <w:tcPr>
            <w:tcW w:w="11340" w:type="dxa"/>
            <w:gridSpan w:val="2"/>
            <w:tcBorders>
              <w:top w:val="nil"/>
              <w:bottom w:val="nil"/>
            </w:tcBorders>
            <w:shd w:val="clear" w:color="D1C6FF" w:fill="DAE9E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96E1C" w14:textId="01D3C0AA" w:rsidR="003F701B" w:rsidRDefault="00F3560E" w:rsidP="00E1745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Calibri" w:hAnsi="Calibri"/>
                <w:b/>
                <w:sz w:val="44"/>
                <w:szCs w:val="44"/>
              </w:rPr>
            </w:pPr>
            <w:r>
              <w:rPr>
                <w:rFonts w:ascii="Calibri" w:hAnsi="Calibri"/>
                <w:b/>
                <w:sz w:val="44"/>
                <w:szCs w:val="44"/>
              </w:rPr>
              <w:t>Op verhaal komen, m</w:t>
            </w:r>
            <w:r w:rsidR="00E1745A">
              <w:rPr>
                <w:rFonts w:ascii="Calibri" w:hAnsi="Calibri"/>
                <w:b/>
                <w:sz w:val="44"/>
                <w:szCs w:val="44"/>
              </w:rPr>
              <w:t>edialeren LOB</w:t>
            </w:r>
          </w:p>
          <w:p w14:paraId="5B09CFD0" w14:textId="20AE2411" w:rsidR="00E1745A" w:rsidRPr="00F3560E" w:rsidRDefault="00F3560E" w:rsidP="00E1745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Calibri" w:hAnsi="Calibri" w:cs="Calibri-Bold"/>
                <w:b/>
                <w:bCs/>
                <w:color w:val="000000"/>
                <w:sz w:val="28"/>
                <w:szCs w:val="28"/>
              </w:rPr>
            </w:pPr>
            <w:r w:rsidRPr="00F3560E">
              <w:rPr>
                <w:rFonts w:ascii="Calibri" w:hAnsi="Calibri" w:cs="Calibri-Bold"/>
                <w:b/>
                <w:bCs/>
                <w:color w:val="000000"/>
                <w:sz w:val="28"/>
                <w:szCs w:val="28"/>
              </w:rPr>
              <w:t>Je toekomstplannen verbeelden</w:t>
            </w:r>
          </w:p>
        </w:tc>
      </w:tr>
      <w:tr w:rsidR="006E7A69" w:rsidRPr="006E7A69" w14:paraId="560EE6CF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C4A68" w14:textId="5E2D1826" w:rsidR="005001A6" w:rsidRPr="006E7A69" w:rsidRDefault="005001A6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456F3346" w14:textId="77777777" w:rsidR="006E7A69" w:rsidRPr="006E7A69" w:rsidRDefault="006E7A69" w:rsidP="008958A1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51F4" w:rsidRPr="006E7A69" w14:paraId="6CF55E97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98000" w14:textId="77777777" w:rsidR="00FF51F4" w:rsidRDefault="00FF51F4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 xml:space="preserve">Wat maakt dit praktijkvoorbeeld </w:t>
            </w:r>
          </w:p>
          <w:p w14:paraId="2B702996" w14:textId="77777777" w:rsidR="00FF51F4" w:rsidRDefault="00FF51F4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bijzonder?</w:t>
            </w:r>
          </w:p>
          <w:p w14:paraId="08F83211" w14:textId="77777777" w:rsidR="00FF51F4" w:rsidRDefault="00FF51F4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  <w:p w14:paraId="34A57019" w14:textId="77777777" w:rsidR="008A5542" w:rsidRPr="006E7A69" w:rsidRDefault="008A5542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1E9CB9FC" w14:textId="13366F49" w:rsidR="00F3560E" w:rsidRPr="00F3560E" w:rsidRDefault="00F3560E" w:rsidP="00F3560E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 w:rsidRPr="00F3560E">
              <w:rPr>
                <w:rFonts w:cs="Calibri-Bold"/>
                <w:bCs/>
                <w:sz w:val="20"/>
                <w:szCs w:val="20"/>
              </w:rPr>
              <w:t xml:space="preserve">LOB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Medialeren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is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nieuw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lesprogramma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voor de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onderbouw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van het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vmbo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ontwikkeld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samenwerking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van</w:t>
            </w:r>
            <w:r>
              <w:rPr>
                <w:rFonts w:cs="Calibri-Bold"/>
                <w:bCs/>
                <w:sz w:val="20"/>
                <w:szCs w:val="20"/>
              </w:rPr>
              <w:t xml:space="preserve"> </w:t>
            </w:r>
            <w:r w:rsidRPr="00F3560E">
              <w:rPr>
                <w:rFonts w:cs="Calibri-Bold"/>
                <w:bCs/>
                <w:sz w:val="20"/>
                <w:szCs w:val="20"/>
              </w:rPr>
              <w:t xml:space="preserve">Rotterdam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Vakmanstad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 xml:space="preserve">, </w:t>
            </w:r>
            <w:r w:rsidRPr="00F3560E">
              <w:rPr>
                <w:rFonts w:cs="Calibri-Bold"/>
                <w:bCs/>
                <w:sz w:val="20"/>
                <w:szCs w:val="20"/>
              </w:rPr>
              <w:t>SKVR</w:t>
            </w:r>
            <w:r>
              <w:rPr>
                <w:rFonts w:cs="Calibri-Bold"/>
                <w:bCs/>
                <w:sz w:val="20"/>
                <w:szCs w:val="20"/>
              </w:rPr>
              <w:t xml:space="preserve"> en het </w:t>
            </w:r>
            <w:r>
              <w:t xml:space="preserve">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Rotterdams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Vakcollege</w:t>
            </w:r>
            <w:proofErr w:type="spellEnd"/>
            <w:r w:rsidRPr="00F3560E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Pr="00F3560E">
              <w:rPr>
                <w:rFonts w:cs="Calibri-Bold"/>
                <w:bCs/>
                <w:sz w:val="20"/>
                <w:szCs w:val="20"/>
              </w:rPr>
              <w:t>Hef</w:t>
            </w:r>
            <w:proofErr w:type="spellEnd"/>
            <w:r>
              <w:rPr>
                <w:rFonts w:cs="Calibri-Bold"/>
                <w:bCs/>
                <w:sz w:val="20"/>
                <w:szCs w:val="20"/>
              </w:rPr>
              <w:t>.</w:t>
            </w:r>
          </w:p>
          <w:p w14:paraId="3E02356C" w14:textId="2D69F0D3" w:rsidR="00F3560E" w:rsidRDefault="00E1745A" w:rsidP="00F3560E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 w:rsidRPr="00E1745A">
              <w:rPr>
                <w:rFonts w:cs="Calibri-Bold"/>
                <w:bCs/>
                <w:sz w:val="20"/>
                <w:szCs w:val="20"/>
              </w:rPr>
              <w:t xml:space="preserve">LOB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Medialeren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worden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maken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filmverhalen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en het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ontwikkelen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loopbaanperspectief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gecombineerd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.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Tijdens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LOB-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activiteiten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van de school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maken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leerjaar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1 en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leerjaar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2 van het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vmbo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zeven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korte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filmverhalen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.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Hierin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laten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ze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zien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wie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ze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zijn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waar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ze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goed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zijn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en wat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ze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in de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toekomst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willen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. Voor het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maken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van de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filmverhalen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staat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mediavakdocent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voor de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klas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. De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mediavakdocent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instrueert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en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begeleidt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bij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voorbereiden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filmen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en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monteren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Pr="00E1745A">
              <w:rPr>
                <w:rFonts w:cs="Calibri-Bold"/>
                <w:bCs/>
                <w:sz w:val="20"/>
                <w:szCs w:val="20"/>
              </w:rPr>
              <w:t>hun</w:t>
            </w:r>
            <w:proofErr w:type="spellEnd"/>
            <w:r w:rsidRPr="00E1745A">
              <w:rPr>
                <w:rFonts w:cs="Calibri-Bold"/>
                <w:bCs/>
                <w:sz w:val="20"/>
                <w:szCs w:val="20"/>
              </w:rPr>
              <w:t xml:space="preserve"> film.</w:t>
            </w:r>
            <w:r w:rsidR="00F3560E">
              <w:rPr>
                <w:rFonts w:cs="Calibri-Bold"/>
                <w:bCs/>
                <w:sz w:val="20"/>
                <w:szCs w:val="20"/>
              </w:rPr>
              <w:t xml:space="preserve"> </w:t>
            </w:r>
            <w:r w:rsidR="00982126">
              <w:rPr>
                <w:rFonts w:cs="Calibri-Bold"/>
                <w:bCs/>
                <w:sz w:val="20"/>
                <w:szCs w:val="20"/>
              </w:rPr>
              <w:t xml:space="preserve">Het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maken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van de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filmverhalen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geeft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van RVC de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Hef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veel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meer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mogelijkheden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om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reflecteren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op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loopbaankeuzes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. Van hen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vragen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dit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alleen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doen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met pen en papier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leidt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niet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tot het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ontwikkelen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van het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gewenste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niveau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reflectie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. Juist door het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maken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filmverhalen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kunnen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de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veel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meer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over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zichzelf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982126">
              <w:rPr>
                <w:rFonts w:cs="Calibri-Bold"/>
                <w:bCs/>
                <w:sz w:val="20"/>
                <w:szCs w:val="20"/>
              </w:rPr>
              <w:t>kwijt</w:t>
            </w:r>
            <w:proofErr w:type="spellEnd"/>
            <w:r w:rsidR="00982126">
              <w:rPr>
                <w:rFonts w:cs="Calibri-Bold"/>
                <w:bCs/>
                <w:sz w:val="20"/>
                <w:szCs w:val="20"/>
              </w:rPr>
              <w:t>.</w:t>
            </w:r>
            <w:r w:rsidR="00F2745C">
              <w:rPr>
                <w:rFonts w:cs="Calibri-Bold"/>
                <w:bCs/>
                <w:sz w:val="20"/>
                <w:szCs w:val="20"/>
              </w:rPr>
              <w:t xml:space="preserve"> De film op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zich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is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niet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eindproduct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, maar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instrument om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reflecteren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en in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gesprek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gaan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met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mentoren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docenten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,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medeleerlingen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 xml:space="preserve"> en </w:t>
            </w:r>
            <w:proofErr w:type="spellStart"/>
            <w:r w:rsidR="00F2745C">
              <w:rPr>
                <w:rFonts w:cs="Calibri-Bold"/>
                <w:bCs/>
                <w:sz w:val="20"/>
                <w:szCs w:val="20"/>
              </w:rPr>
              <w:t>ouders</w:t>
            </w:r>
            <w:proofErr w:type="spellEnd"/>
            <w:r w:rsidR="00F2745C">
              <w:rPr>
                <w:rFonts w:cs="Calibri-Bold"/>
                <w:bCs/>
                <w:sz w:val="20"/>
                <w:szCs w:val="20"/>
              </w:rPr>
              <w:t>.</w:t>
            </w:r>
          </w:p>
          <w:p w14:paraId="73FCFCB7" w14:textId="4B77E520" w:rsidR="00102627" w:rsidRDefault="00102627" w:rsidP="00F3560E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</w:p>
          <w:p w14:paraId="45E403A7" w14:textId="7FD6F993" w:rsidR="00982126" w:rsidRPr="00F2745C" w:rsidRDefault="00102627" w:rsidP="00F2745C">
            <w:pPr>
              <w:pStyle w:val="Default"/>
              <w:ind w:left="170"/>
              <w:rPr>
                <w:rFonts w:cs="Calibri-Bold"/>
                <w:bCs/>
                <w:sz w:val="20"/>
                <w:szCs w:val="20"/>
              </w:rPr>
            </w:pPr>
            <w:r w:rsidRPr="00102627">
              <w:rPr>
                <w:rFonts w:cs="Calibri-Bold"/>
                <w:bCs/>
                <w:sz w:val="20"/>
                <w:szCs w:val="20"/>
              </w:rPr>
              <w:t xml:space="preserve"> ‘Het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gaat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om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filmpjes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in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verschillende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vormen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’,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vertelt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Suzanne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Hijstek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van Rotterdam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Vakmanstad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. ‘Het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filmpje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over “Wie ben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ik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?” is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bijvoorbeeld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in de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vorm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van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documentaire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. En de film over “Wat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kan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ik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?”, is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een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102627">
              <w:rPr>
                <w:rFonts w:cs="Calibri-Bold"/>
                <w:bCs/>
                <w:sz w:val="20"/>
                <w:szCs w:val="20"/>
              </w:rPr>
              <w:t>instructievideo</w:t>
            </w:r>
            <w:proofErr w:type="spellEnd"/>
            <w:r w:rsidRPr="00102627">
              <w:rPr>
                <w:rFonts w:cs="Calibri-Bold"/>
                <w:bCs/>
                <w:sz w:val="20"/>
                <w:szCs w:val="20"/>
              </w:rPr>
              <w:t>.’</w:t>
            </w:r>
          </w:p>
          <w:p w14:paraId="47B2D355" w14:textId="77777777" w:rsidR="00982126" w:rsidRPr="00982126" w:rsidRDefault="00982126" w:rsidP="00982126">
            <w:pPr>
              <w:pStyle w:val="Default"/>
              <w:rPr>
                <w:rFonts w:cs="Calibri-Bold"/>
                <w:bCs/>
                <w:i/>
                <w:iCs/>
                <w:sz w:val="20"/>
                <w:szCs w:val="20"/>
              </w:rPr>
            </w:pPr>
          </w:p>
          <w:p w14:paraId="49CA3238" w14:textId="124A4058" w:rsidR="00F3560E" w:rsidRPr="00F3560E" w:rsidRDefault="00F2745C" w:rsidP="00F2745C">
            <w:pPr>
              <w:pStyle w:val="Default"/>
              <w:ind w:left="170"/>
              <w:rPr>
                <w:rFonts w:cs="Calibri-Bold"/>
                <w:bCs/>
                <w:i/>
                <w:iCs/>
                <w:sz w:val="20"/>
                <w:szCs w:val="20"/>
              </w:rPr>
            </w:pPr>
            <w:r w:rsidRPr="00F2745C">
              <w:rPr>
                <w:rFonts w:cs="Calibri-Bold"/>
                <w:bCs/>
                <w:sz w:val="20"/>
                <w:szCs w:val="20"/>
              </w:rPr>
              <w:t xml:space="preserve">De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leerlingen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hebben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over het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algemeen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veel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plezier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bij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het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maken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van de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filmpjes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en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zeggen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er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veel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aan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te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hebben</w:t>
            </w:r>
            <w:proofErr w:type="spellEnd"/>
            <w:r w:rsidRPr="00F2745C">
              <w:rPr>
                <w:rFonts w:cs="Calibri-Bold"/>
                <w:bCs/>
                <w:sz w:val="20"/>
                <w:szCs w:val="20"/>
              </w:rPr>
              <w:t xml:space="preserve"> </w:t>
            </w:r>
            <w:proofErr w:type="spellStart"/>
            <w:r w:rsidRPr="00F2745C">
              <w:rPr>
                <w:rFonts w:cs="Calibri-Bold"/>
                <w:bCs/>
                <w:sz w:val="20"/>
                <w:szCs w:val="20"/>
              </w:rPr>
              <w:t>gehad</w:t>
            </w:r>
            <w:proofErr w:type="spellEnd"/>
            <w:r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. </w:t>
            </w:r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‘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wist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lang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niet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wat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wilde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Eerst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wilde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architect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worden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daarna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stewardess... Maar nu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denk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toch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dat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in de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jeugdzorg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wil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Mijn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ouders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zijn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niet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zo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dat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ze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vaak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aan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mij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vragen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wat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wil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. Het is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daarom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goed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dat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er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op school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veel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aandacht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voor is. Het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heeft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me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meer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aan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het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denken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gezet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en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ervoor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gezorgd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dat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ik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beter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om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mij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heen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ging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kijken</w:t>
            </w:r>
            <w:proofErr w:type="spellEnd"/>
            <w:r w:rsidR="00982126" w:rsidRPr="00982126">
              <w:rPr>
                <w:rFonts w:cs="Calibri-Bold"/>
                <w:bCs/>
                <w:i/>
                <w:iCs/>
                <w:sz w:val="20"/>
                <w:szCs w:val="20"/>
              </w:rPr>
              <w:t>.’</w:t>
            </w:r>
          </w:p>
        </w:tc>
      </w:tr>
      <w:tr w:rsidR="00EC36D7" w:rsidRPr="006E7A69" w14:paraId="1CF7A24F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AB54D" w14:textId="77777777" w:rsidR="00EC36D7" w:rsidRDefault="00EC36D7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134A1AED" w14:textId="77777777" w:rsidR="00EC36D7" w:rsidRPr="00EC36D7" w:rsidRDefault="00EC36D7" w:rsidP="00195216">
            <w:pPr>
              <w:pStyle w:val="Default"/>
              <w:ind w:left="170"/>
              <w:rPr>
                <w:rFonts w:cs="Calibri-Bold"/>
                <w:b/>
                <w:bCs/>
                <w:sz w:val="20"/>
                <w:szCs w:val="20"/>
                <w:lang w:val="nl-NL"/>
              </w:rPr>
            </w:pPr>
          </w:p>
        </w:tc>
      </w:tr>
      <w:tr w:rsidR="00FF51F4" w:rsidRPr="006E7A69" w14:paraId="35568C2C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A6A9E" w14:textId="77777777" w:rsidR="00FF51F4" w:rsidRDefault="00EC36D7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Tips</w:t>
            </w:r>
          </w:p>
          <w:p w14:paraId="077918E7" w14:textId="77777777" w:rsidR="00FF51F4" w:rsidRDefault="00FF51F4" w:rsidP="00FF51F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  <w:p w14:paraId="4BBCFFCD" w14:textId="77777777" w:rsidR="00FF51F4" w:rsidRPr="006E7A69" w:rsidRDefault="00FF51F4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Calibri-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5047D03A" w14:textId="77777777" w:rsidR="00986E69" w:rsidRDefault="00986E69" w:rsidP="00982126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982126">
              <w:rPr>
                <w:rFonts w:ascii="Calibri" w:hAnsi="Calibri" w:cs="Calibri"/>
                <w:sz w:val="20"/>
                <w:szCs w:val="20"/>
              </w:rPr>
              <w:t>De rol van mentoren, medeleerlingen, docenten en ouders is essentieel bij het verdiepen en verbreden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F36F51D" w14:textId="36C4DACB" w:rsidR="001F1C88" w:rsidRDefault="00986E69" w:rsidP="00982126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van het verhaal van de leerling. Ouders die niet vanzelfsprekend met hun kind praten over   </w:t>
            </w:r>
          </w:p>
          <w:p w14:paraId="52B11E58" w14:textId="6CA3006B" w:rsidR="00982126" w:rsidRDefault="00F2745C" w:rsidP="00982126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loopbaanontwikkeling, raken door samen met hun kind naar de filmpjes te kijken meer betrokken.</w:t>
            </w:r>
          </w:p>
          <w:p w14:paraId="4453EA6E" w14:textId="77777777" w:rsidR="00F2745C" w:rsidRDefault="00F2745C" w:rsidP="00982126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4447D53" w14:textId="41C33239" w:rsidR="00982126" w:rsidRDefault="00F2745C" w:rsidP="00982126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   </w:t>
            </w:r>
            <w:r w:rsidR="00982126">
              <w:rPr>
                <w:rFonts w:ascii="Calibri" w:hAnsi="Calibri" w:cs="Calibri"/>
                <w:sz w:val="20"/>
                <w:szCs w:val="20"/>
              </w:rPr>
              <w:t>LOB filmleren geeft</w:t>
            </w:r>
            <w:r w:rsidR="00986E69">
              <w:rPr>
                <w:rFonts w:ascii="Calibri" w:hAnsi="Calibri" w:cs="Calibri"/>
                <w:sz w:val="20"/>
                <w:szCs w:val="20"/>
              </w:rPr>
              <w:t xml:space="preserve"> ook wat</w:t>
            </w:r>
            <w:r w:rsidR="00982126">
              <w:rPr>
                <w:rFonts w:ascii="Calibri" w:hAnsi="Calibri" w:cs="Calibri"/>
                <w:sz w:val="20"/>
                <w:szCs w:val="20"/>
              </w:rPr>
              <w:t xml:space="preserve"> minder talige leerlingen de mogelijkheid zich te uiten en te onderzoeken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98212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86A9044" w14:textId="04E49E32" w:rsidR="00F2745C" w:rsidRDefault="00F2745C" w:rsidP="00982126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797B2E">
              <w:rPr>
                <w:rFonts w:ascii="Calibri" w:hAnsi="Calibri" w:cs="Calibri"/>
                <w:sz w:val="20"/>
                <w:szCs w:val="20"/>
              </w:rPr>
              <w:t>w</w:t>
            </w:r>
            <w:r>
              <w:rPr>
                <w:rFonts w:ascii="Calibri" w:hAnsi="Calibri" w:cs="Calibri"/>
                <w:sz w:val="20"/>
                <w:szCs w:val="20"/>
              </w:rPr>
              <w:t>aar ze goed in zijn en wat ze belangrijk</w:t>
            </w:r>
            <w:r w:rsidR="00797B2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vinden</w:t>
            </w:r>
            <w:r w:rsidR="00797B2E">
              <w:rPr>
                <w:rFonts w:ascii="Calibri" w:hAnsi="Calibri" w:cs="Calibri"/>
                <w:sz w:val="20"/>
                <w:szCs w:val="20"/>
              </w:rPr>
              <w:t xml:space="preserve"> d</w:t>
            </w:r>
            <w:r>
              <w:rPr>
                <w:rFonts w:ascii="Calibri" w:hAnsi="Calibri" w:cs="Calibri"/>
                <w:sz w:val="20"/>
                <w:szCs w:val="20"/>
              </w:rPr>
              <w:t>oor het in beeld brengen van hun verhaal</w:t>
            </w:r>
            <w:r w:rsidR="00572F7A"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CAE49EB" w14:textId="4EF62401" w:rsidR="0036279C" w:rsidRPr="003772A8" w:rsidRDefault="0036279C" w:rsidP="003772A8">
            <w:pPr>
              <w:widowControl w:val="0"/>
              <w:autoSpaceDE w:val="0"/>
              <w:autoSpaceDN w:val="0"/>
              <w:adjustRightInd w:val="0"/>
              <w:spacing w:line="288" w:lineRule="auto"/>
              <w:ind w:left="166"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61206" w:rsidRPr="006E7A69" w14:paraId="22C85F7C" w14:textId="77777777" w:rsidTr="001D6D29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C389E" w14:textId="77777777" w:rsidR="00B61206" w:rsidRDefault="00B61206" w:rsidP="00FF51F4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0B24EDED" w14:textId="77777777" w:rsidR="00B61206" w:rsidRPr="001D6D29" w:rsidRDefault="00B61206" w:rsidP="00FF51F4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C36D7" w:rsidRPr="006E7A69" w14:paraId="005AB558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auto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3EF56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  <w:r>
              <w:rPr>
                <w:rFonts w:cs="Calibri-Bold"/>
                <w:b/>
                <w:bCs/>
                <w:sz w:val="20"/>
                <w:szCs w:val="20"/>
              </w:rPr>
              <w:t>Meer weten?</w:t>
            </w:r>
          </w:p>
          <w:p w14:paraId="3E01A789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  <w:p w14:paraId="6084FED2" w14:textId="77777777" w:rsidR="00EC36D7" w:rsidRPr="00EC36D7" w:rsidRDefault="00EC36D7" w:rsidP="00EC36D7">
            <w:pPr>
              <w:pStyle w:val="Basisalinea"/>
              <w:spacing w:line="276" w:lineRule="auto"/>
              <w:rPr>
                <w:rFonts w:cs="Calibri-Bold"/>
                <w:b/>
                <w:bCs/>
                <w:sz w:val="20"/>
                <w:szCs w:val="20"/>
              </w:rPr>
            </w:pP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44E67F75" w14:textId="37949C50" w:rsidR="00547B8B" w:rsidRPr="00D82429" w:rsidRDefault="002D39E2" w:rsidP="00D82429">
            <w:pPr>
              <w:pStyle w:val="Lijstaline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D82429">
              <w:rPr>
                <w:rFonts w:ascii="Calibri" w:hAnsi="Calibri" w:cs="Calibri"/>
                <w:sz w:val="20"/>
                <w:szCs w:val="20"/>
              </w:rPr>
              <w:t xml:space="preserve">Download hier de </w:t>
            </w:r>
            <w:hyperlink r:id="rId12" w:history="1">
              <w:r w:rsidR="00547B8B" w:rsidRPr="00D82429">
                <w:rPr>
                  <w:rStyle w:val="Hyperlink"/>
                  <w:rFonts w:ascii="Calibri" w:hAnsi="Calibri" w:cs="Calibri"/>
                  <w:sz w:val="20"/>
                  <w:szCs w:val="20"/>
                </w:rPr>
                <w:t>Docentenhandleiding</w:t>
              </w:r>
            </w:hyperlink>
            <w:r w:rsidRPr="00D82429">
              <w:rPr>
                <w:rFonts w:ascii="Calibri" w:hAnsi="Calibri" w:cs="Calibri"/>
                <w:sz w:val="20"/>
                <w:szCs w:val="20"/>
              </w:rPr>
              <w:t xml:space="preserve"> (pdf)</w:t>
            </w:r>
          </w:p>
          <w:p w14:paraId="0853CE09" w14:textId="497FE123" w:rsidR="002D39E2" w:rsidRPr="00D82429" w:rsidRDefault="002D39E2" w:rsidP="00D82429">
            <w:pPr>
              <w:pStyle w:val="Lijstaline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D82429">
              <w:rPr>
                <w:rFonts w:ascii="Calibri" w:hAnsi="Calibri" w:cs="Calibri"/>
                <w:sz w:val="20"/>
                <w:szCs w:val="20"/>
              </w:rPr>
              <w:t>Bekijk hier</w:t>
            </w:r>
            <w:r w:rsidR="00D82429" w:rsidRPr="00D82429">
              <w:rPr>
                <w:rFonts w:ascii="Calibri" w:hAnsi="Calibri" w:cs="Calibri"/>
                <w:sz w:val="20"/>
                <w:szCs w:val="20"/>
              </w:rPr>
              <w:t xml:space="preserve"> het document </w:t>
            </w:r>
            <w:hyperlink r:id="rId13" w:history="1">
              <w:r w:rsidRPr="00D82429">
                <w:rPr>
                  <w:rStyle w:val="Hyperlink"/>
                  <w:rFonts w:ascii="Calibri" w:hAnsi="Calibri" w:cs="Calibri"/>
                  <w:sz w:val="20"/>
                  <w:szCs w:val="20"/>
                </w:rPr>
                <w:t>Medialeren op RVC De Hef</w:t>
              </w:r>
            </w:hyperlink>
            <w:r w:rsidR="00D82429" w:rsidRPr="00D82429">
              <w:rPr>
                <w:rFonts w:ascii="Calibri" w:hAnsi="Calibri" w:cs="Calibri"/>
                <w:sz w:val="20"/>
                <w:szCs w:val="20"/>
              </w:rPr>
              <w:t xml:space="preserve"> (pdf)</w:t>
            </w:r>
          </w:p>
          <w:p w14:paraId="0A62837B" w14:textId="24A5154C" w:rsidR="00E1745A" w:rsidRPr="00D82429" w:rsidRDefault="00D82429" w:rsidP="00D82429">
            <w:pPr>
              <w:pStyle w:val="Lijstaline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88" w:lineRule="auto"/>
              <w:ind w:right="113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 w:rsidRPr="00D82429">
              <w:rPr>
                <w:rFonts w:ascii="Calibri" w:hAnsi="Calibri" w:cs="Calibri"/>
                <w:sz w:val="20"/>
                <w:szCs w:val="20"/>
              </w:rPr>
              <w:t xml:space="preserve">Bekijk de website: </w:t>
            </w:r>
            <w:hyperlink r:id="rId14" w:history="1">
              <w:r w:rsidR="00176516" w:rsidRPr="00D82429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https://www.vakmanstad.nl/opverhaalkomen/</w:t>
              </w:r>
            </w:hyperlink>
            <w:r w:rsidR="00176516" w:rsidRPr="00D8242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514BFE" w:rsidRPr="006E7A69" w14:paraId="1931F573" w14:textId="77777777" w:rsidTr="00E70A2C">
        <w:tc>
          <w:tcPr>
            <w:tcW w:w="2670" w:type="dxa"/>
            <w:tcBorders>
              <w:top w:val="nil"/>
              <w:bottom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B922A" w14:textId="77777777" w:rsidR="00514BFE" w:rsidRPr="006E7A69" w:rsidRDefault="00514BFE" w:rsidP="00514BFE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  <w:bookmarkStart w:id="0" w:name="_Hlk51070731"/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auto" w:fill="auto"/>
          </w:tcPr>
          <w:p w14:paraId="12531AA5" w14:textId="77777777" w:rsidR="00514BFE" w:rsidRPr="005E45CE" w:rsidRDefault="00514BFE" w:rsidP="00514BFE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</w:p>
        </w:tc>
      </w:tr>
      <w:bookmarkEnd w:id="0"/>
      <w:tr w:rsidR="00492392" w:rsidRPr="006E7A69" w14:paraId="3D874C4E" w14:textId="77777777" w:rsidTr="00EC36D7">
        <w:tc>
          <w:tcPr>
            <w:tcW w:w="2670" w:type="dxa"/>
            <w:tcBorders>
              <w:top w:val="nil"/>
              <w:bottom w:val="nil"/>
            </w:tcBorders>
            <w:shd w:val="clear" w:color="D1C6FF" w:fill="95C1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1F786" w14:textId="77777777" w:rsidR="00492392" w:rsidRPr="006E7A69" w:rsidRDefault="00492392" w:rsidP="0049239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Calibri" w:hAnsi="Calibri" w:cs="Times New Roman"/>
                <w:b/>
                <w:color w:val="00000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  <w:r w:rsidRPr="004820CC">
              <w:rPr>
                <w:rFonts w:ascii="Calibri" w:hAnsi="Calibri"/>
                <w:b/>
                <w:sz w:val="20"/>
                <w:szCs w:val="20"/>
              </w:rPr>
              <w:t>ontactpersoon</w:t>
            </w:r>
          </w:p>
        </w:tc>
        <w:tc>
          <w:tcPr>
            <w:tcW w:w="8670" w:type="dxa"/>
            <w:tcBorders>
              <w:top w:val="nil"/>
              <w:bottom w:val="nil"/>
            </w:tcBorders>
            <w:shd w:val="clear" w:color="D1C6FF" w:fill="DAE9E4"/>
          </w:tcPr>
          <w:p w14:paraId="5CA192BD" w14:textId="31A20989" w:rsidR="00492392" w:rsidRPr="005E45CE" w:rsidRDefault="00F3560E" w:rsidP="00EC36D7">
            <w:pPr>
              <w:widowControl w:val="0"/>
              <w:autoSpaceDE w:val="0"/>
              <w:autoSpaceDN w:val="0"/>
              <w:adjustRightInd w:val="0"/>
              <w:spacing w:line="288" w:lineRule="auto"/>
              <w:ind w:left="170" w:right="113"/>
              <w:textAlignment w:val="center"/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 xml:space="preserve">Suzanne </w:t>
            </w:r>
            <w:proofErr w:type="spellStart"/>
            <w:r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>Hijstek</w:t>
            </w:r>
            <w:proofErr w:type="spellEnd"/>
            <w:r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 xml:space="preserve"> </w:t>
            </w:r>
            <w:hyperlink r:id="rId15" w:history="1">
              <w:r w:rsidRPr="00F62533">
                <w:rPr>
                  <w:rStyle w:val="Hyperlink"/>
                  <w:rFonts w:ascii="Calibri" w:hAnsi="Calibri" w:cs="Calibri-Bold"/>
                  <w:bCs/>
                  <w:sz w:val="20"/>
                  <w:szCs w:val="20"/>
                </w:rPr>
                <w:t>suzanne@vakmanstad.nl</w:t>
              </w:r>
            </w:hyperlink>
            <w:r>
              <w:rPr>
                <w:rFonts w:ascii="Calibri" w:hAnsi="Calibri" w:cs="Calibri-Bold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BC5358E" w14:textId="07F16D61" w:rsidR="00252842" w:rsidRDefault="00EC36D7" w:rsidP="001F1C88">
      <w:pPr>
        <w:widowControl w:val="0"/>
        <w:autoSpaceDE w:val="0"/>
        <w:autoSpaceDN w:val="0"/>
        <w:adjustRightInd w:val="0"/>
        <w:spacing w:line="288" w:lineRule="auto"/>
        <w:ind w:left="170" w:right="113"/>
        <w:textAlignment w:val="center"/>
        <w:rPr>
          <w:rFonts w:ascii="Calibri" w:hAnsi="Calibri" w:cs="Calibri"/>
          <w:sz w:val="16"/>
          <w:szCs w:val="16"/>
        </w:rPr>
      </w:pPr>
      <w:bookmarkStart w:id="1" w:name="_Hlk52979174"/>
      <w:r>
        <w:rPr>
          <w:rFonts w:ascii="Calibri" w:hAnsi="Calibri" w:cs="Calibri"/>
          <w:sz w:val="20"/>
          <w:szCs w:val="20"/>
        </w:rPr>
        <w:t xml:space="preserve">          </w:t>
      </w:r>
      <w:bookmarkEnd w:id="1"/>
    </w:p>
    <w:p w14:paraId="57A4771B" w14:textId="629400EE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5B7A1DA6" w14:textId="456E8A25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76D05726" w14:textId="77777777" w:rsidR="003F15B5" w:rsidRDefault="003F15B5" w:rsidP="00A547FD">
      <w:pPr>
        <w:spacing w:line="252" w:lineRule="auto"/>
        <w:rPr>
          <w:rFonts w:ascii="Calibri" w:hAnsi="Calibri" w:cs="Calibri"/>
          <w:sz w:val="16"/>
          <w:szCs w:val="16"/>
        </w:rPr>
      </w:pPr>
    </w:p>
    <w:p w14:paraId="31AC3196" w14:textId="77777777" w:rsidR="003F15B5" w:rsidRDefault="003F15B5" w:rsidP="003F15B5">
      <w:pPr>
        <w:ind w:left="765" w:right="-9356"/>
        <w:rPr>
          <w:rFonts w:ascii="Calibri" w:hAnsi="Calibri"/>
          <w:i/>
          <w:sz w:val="36"/>
          <w:szCs w:val="36"/>
        </w:rPr>
      </w:pPr>
    </w:p>
    <w:p w14:paraId="35F706CF" w14:textId="77777777" w:rsidR="003F15B5" w:rsidRDefault="003F15B5" w:rsidP="003F15B5">
      <w:pPr>
        <w:ind w:left="765" w:right="-9356"/>
        <w:rPr>
          <w:rFonts w:ascii="Calibri" w:hAnsi="Calibri"/>
          <w:i/>
          <w:sz w:val="36"/>
          <w:szCs w:val="36"/>
        </w:rPr>
      </w:pPr>
    </w:p>
    <w:p w14:paraId="60CCF955" w14:textId="75222229" w:rsidR="007D2139" w:rsidRDefault="007D2139" w:rsidP="003F15B5">
      <w:pPr>
        <w:spacing w:line="252" w:lineRule="auto"/>
        <w:rPr>
          <w:rFonts w:ascii="Calibri" w:hAnsi="Calibri" w:cs="Calibri"/>
          <w:sz w:val="16"/>
          <w:szCs w:val="16"/>
        </w:rPr>
      </w:pPr>
    </w:p>
    <w:sectPr w:rsidR="007D2139" w:rsidSect="009D3F98">
      <w:headerReference w:type="default" r:id="rId16"/>
      <w:footerReference w:type="even" r:id="rId17"/>
      <w:footerReference w:type="default" r:id="rId18"/>
      <w:headerReference w:type="first" r:id="rId19"/>
      <w:pgSz w:w="16840" w:h="11900" w:orient="landscape"/>
      <w:pgMar w:top="2126" w:right="538" w:bottom="425" w:left="1418" w:header="709" w:footer="709" w:gutter="0"/>
      <w:cols w:space="42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EBED2" w14:textId="77777777" w:rsidR="00161721" w:rsidRDefault="00161721" w:rsidP="00367101">
      <w:r>
        <w:separator/>
      </w:r>
    </w:p>
  </w:endnote>
  <w:endnote w:type="continuationSeparator" w:id="0">
    <w:p w14:paraId="78FB6503" w14:textId="77777777" w:rsidR="00161721" w:rsidRDefault="00161721" w:rsidP="0036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-Bold">
    <w:altName w:val="Times New Roman"/>
    <w:charset w:val="00"/>
    <w:family w:val="auto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D5155" w14:textId="77777777" w:rsidR="00CD73A2" w:rsidRDefault="00CD73A2" w:rsidP="00CF2D5D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605E11B" w14:textId="77777777" w:rsidR="00CD73A2" w:rsidRDefault="00CD73A2" w:rsidP="00CF2D5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136DB" w14:textId="77777777" w:rsidR="00CD73A2" w:rsidRDefault="00CD73A2" w:rsidP="00CF2D5D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66D80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4225097" w14:textId="77777777" w:rsidR="00CD73A2" w:rsidRDefault="00CD73A2" w:rsidP="00CF2D5D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6D7F4" w14:textId="77777777" w:rsidR="00161721" w:rsidRDefault="00161721" w:rsidP="00367101">
      <w:r>
        <w:separator/>
      </w:r>
    </w:p>
  </w:footnote>
  <w:footnote w:type="continuationSeparator" w:id="0">
    <w:p w14:paraId="6B375898" w14:textId="77777777" w:rsidR="00161721" w:rsidRDefault="00161721" w:rsidP="00367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01283" w14:textId="77777777" w:rsidR="00CD73A2" w:rsidRDefault="00CD73A2" w:rsidP="009D3F98">
    <w:pPr>
      <w:pStyle w:val="Koptekst"/>
      <w:tabs>
        <w:tab w:val="clear" w:pos="4536"/>
        <w:tab w:val="clear" w:pos="9072"/>
        <w:tab w:val="left" w:pos="378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A9BC9F4" wp14:editId="459F825D">
          <wp:simplePos x="0" y="0"/>
          <wp:positionH relativeFrom="column">
            <wp:posOffset>-914400</wp:posOffset>
          </wp:positionH>
          <wp:positionV relativeFrom="paragraph">
            <wp:posOffset>-471805</wp:posOffset>
          </wp:positionV>
          <wp:extent cx="10728000" cy="7583230"/>
          <wp:effectExtent l="0" t="0" r="0" b="11430"/>
          <wp:wrapNone/>
          <wp:docPr id="3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B023_v4 Word_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0" cy="75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51156" w14:textId="77777777" w:rsidR="00CD73A2" w:rsidRDefault="00CD73A2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358F2D8" wp14:editId="5668FFC4">
          <wp:simplePos x="0" y="0"/>
          <wp:positionH relativeFrom="column">
            <wp:posOffset>-914400</wp:posOffset>
          </wp:positionH>
          <wp:positionV relativeFrom="paragraph">
            <wp:posOffset>-471805</wp:posOffset>
          </wp:positionV>
          <wp:extent cx="10728000" cy="7584398"/>
          <wp:effectExtent l="0" t="0" r="0" b="1079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B023_v5 Word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0" cy="7584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06FE1"/>
    <w:multiLevelType w:val="hybridMultilevel"/>
    <w:tmpl w:val="D07A81DE"/>
    <w:lvl w:ilvl="0" w:tplc="0413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60F01891"/>
    <w:multiLevelType w:val="hybridMultilevel"/>
    <w:tmpl w:val="4C9676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80271"/>
    <w:multiLevelType w:val="hybridMultilevel"/>
    <w:tmpl w:val="A9E8A2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B444E"/>
    <w:multiLevelType w:val="hybridMultilevel"/>
    <w:tmpl w:val="388845A8"/>
    <w:lvl w:ilvl="0" w:tplc="0413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BD"/>
    <w:rsid w:val="00003D6D"/>
    <w:rsid w:val="0001620F"/>
    <w:rsid w:val="000853BA"/>
    <w:rsid w:val="00094C91"/>
    <w:rsid w:val="000C413E"/>
    <w:rsid w:val="000D449F"/>
    <w:rsid w:val="000F4ECC"/>
    <w:rsid w:val="00102627"/>
    <w:rsid w:val="0012570A"/>
    <w:rsid w:val="00126382"/>
    <w:rsid w:val="00136A5F"/>
    <w:rsid w:val="001505D4"/>
    <w:rsid w:val="00157C7A"/>
    <w:rsid w:val="00161721"/>
    <w:rsid w:val="00176516"/>
    <w:rsid w:val="00195216"/>
    <w:rsid w:val="0019590B"/>
    <w:rsid w:val="001D6D29"/>
    <w:rsid w:val="001F1C88"/>
    <w:rsid w:val="002106B8"/>
    <w:rsid w:val="00223751"/>
    <w:rsid w:val="00241D60"/>
    <w:rsid w:val="00252842"/>
    <w:rsid w:val="002638DE"/>
    <w:rsid w:val="002B6241"/>
    <w:rsid w:val="002C7D99"/>
    <w:rsid w:val="002D39E2"/>
    <w:rsid w:val="00322FD1"/>
    <w:rsid w:val="00347A93"/>
    <w:rsid w:val="0036088C"/>
    <w:rsid w:val="0036279C"/>
    <w:rsid w:val="00367101"/>
    <w:rsid w:val="003772A8"/>
    <w:rsid w:val="00383555"/>
    <w:rsid w:val="003B7496"/>
    <w:rsid w:val="003E252A"/>
    <w:rsid w:val="003F15B5"/>
    <w:rsid w:val="003F701B"/>
    <w:rsid w:val="00400D3F"/>
    <w:rsid w:val="00407F2B"/>
    <w:rsid w:val="0048585F"/>
    <w:rsid w:val="00492392"/>
    <w:rsid w:val="004D0134"/>
    <w:rsid w:val="004D61EB"/>
    <w:rsid w:val="005001A6"/>
    <w:rsid w:val="00514BFE"/>
    <w:rsid w:val="005256CC"/>
    <w:rsid w:val="00531CFE"/>
    <w:rsid w:val="00547B8B"/>
    <w:rsid w:val="005569BE"/>
    <w:rsid w:val="00564E0D"/>
    <w:rsid w:val="00572F7A"/>
    <w:rsid w:val="00583DCE"/>
    <w:rsid w:val="0058553B"/>
    <w:rsid w:val="00594218"/>
    <w:rsid w:val="005A1136"/>
    <w:rsid w:val="005B71A9"/>
    <w:rsid w:val="005C32C5"/>
    <w:rsid w:val="005D3570"/>
    <w:rsid w:val="005E45CE"/>
    <w:rsid w:val="005E602A"/>
    <w:rsid w:val="006665CF"/>
    <w:rsid w:val="006A5C59"/>
    <w:rsid w:val="006E7A69"/>
    <w:rsid w:val="006F7ED3"/>
    <w:rsid w:val="00715F37"/>
    <w:rsid w:val="0074483C"/>
    <w:rsid w:val="007676CB"/>
    <w:rsid w:val="00797B2E"/>
    <w:rsid w:val="007A7102"/>
    <w:rsid w:val="007D138D"/>
    <w:rsid w:val="007D2139"/>
    <w:rsid w:val="008068CA"/>
    <w:rsid w:val="00851CBD"/>
    <w:rsid w:val="008926A5"/>
    <w:rsid w:val="008958A1"/>
    <w:rsid w:val="008A5542"/>
    <w:rsid w:val="008C0954"/>
    <w:rsid w:val="008D31CE"/>
    <w:rsid w:val="00962703"/>
    <w:rsid w:val="00966D80"/>
    <w:rsid w:val="009729E9"/>
    <w:rsid w:val="00982126"/>
    <w:rsid w:val="00986E69"/>
    <w:rsid w:val="009B04BF"/>
    <w:rsid w:val="009B4F41"/>
    <w:rsid w:val="009C57E0"/>
    <w:rsid w:val="009D3F98"/>
    <w:rsid w:val="009E16B1"/>
    <w:rsid w:val="00A074E4"/>
    <w:rsid w:val="00A1793F"/>
    <w:rsid w:val="00A22A63"/>
    <w:rsid w:val="00A368B1"/>
    <w:rsid w:val="00A455ED"/>
    <w:rsid w:val="00A547FD"/>
    <w:rsid w:val="00A67304"/>
    <w:rsid w:val="00A931D3"/>
    <w:rsid w:val="00AD0EAB"/>
    <w:rsid w:val="00AD7081"/>
    <w:rsid w:val="00B045DC"/>
    <w:rsid w:val="00B30B08"/>
    <w:rsid w:val="00B61206"/>
    <w:rsid w:val="00B70B74"/>
    <w:rsid w:val="00BB4918"/>
    <w:rsid w:val="00BC5094"/>
    <w:rsid w:val="00C17500"/>
    <w:rsid w:val="00C54ED1"/>
    <w:rsid w:val="00C731C0"/>
    <w:rsid w:val="00C8060A"/>
    <w:rsid w:val="00C826FA"/>
    <w:rsid w:val="00C83A3E"/>
    <w:rsid w:val="00CD73A2"/>
    <w:rsid w:val="00CF2D5D"/>
    <w:rsid w:val="00D436FE"/>
    <w:rsid w:val="00D43782"/>
    <w:rsid w:val="00D82429"/>
    <w:rsid w:val="00DD2413"/>
    <w:rsid w:val="00E1745A"/>
    <w:rsid w:val="00E64A76"/>
    <w:rsid w:val="00E67E6B"/>
    <w:rsid w:val="00E70A2C"/>
    <w:rsid w:val="00E81BCF"/>
    <w:rsid w:val="00EC36D7"/>
    <w:rsid w:val="00ED2FAC"/>
    <w:rsid w:val="00EF0DBD"/>
    <w:rsid w:val="00EF769C"/>
    <w:rsid w:val="00F15E61"/>
    <w:rsid w:val="00F2745C"/>
    <w:rsid w:val="00F31917"/>
    <w:rsid w:val="00F3560E"/>
    <w:rsid w:val="00F43B53"/>
    <w:rsid w:val="00F46716"/>
    <w:rsid w:val="00F469DC"/>
    <w:rsid w:val="00F658C1"/>
    <w:rsid w:val="00F76267"/>
    <w:rsid w:val="00FA1162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2115108"/>
  <w14:defaultImageDpi w14:val="300"/>
  <w15:docId w15:val="{64D9460F-017D-495D-86DD-8CA41462B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51F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71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710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671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7101"/>
    <w:rPr>
      <w:lang w:val="nl-NL"/>
    </w:rPr>
  </w:style>
  <w:style w:type="table" w:styleId="Tabelraster">
    <w:name w:val="Table Grid"/>
    <w:basedOn w:val="Standaardtabel"/>
    <w:uiPriority w:val="59"/>
    <w:rsid w:val="00A22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A22A6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Times New Roman"/>
      <w:color w:val="000000"/>
    </w:rPr>
  </w:style>
  <w:style w:type="character" w:styleId="Paginanummer">
    <w:name w:val="page number"/>
    <w:basedOn w:val="Standaardalinea-lettertype"/>
    <w:uiPriority w:val="99"/>
    <w:semiHidden/>
    <w:unhideWhenUsed/>
    <w:rsid w:val="00EF769C"/>
  </w:style>
  <w:style w:type="paragraph" w:styleId="Ballontekst">
    <w:name w:val="Balloon Text"/>
    <w:basedOn w:val="Standaard"/>
    <w:link w:val="BallontekstChar"/>
    <w:uiPriority w:val="99"/>
    <w:semiHidden/>
    <w:unhideWhenUsed/>
    <w:rsid w:val="003F701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01B"/>
    <w:rPr>
      <w:rFonts w:ascii="Lucida Grande" w:hAnsi="Lucida Grande" w:cs="Lucida Grande"/>
      <w:sz w:val="18"/>
      <w:szCs w:val="18"/>
      <w:lang w:val="nl-NL"/>
    </w:rPr>
  </w:style>
  <w:style w:type="paragraph" w:customStyle="1" w:styleId="Default">
    <w:name w:val="Default"/>
    <w:rsid w:val="001D6D2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jstalinea">
    <w:name w:val="List Paragraph"/>
    <w:basedOn w:val="Standaard"/>
    <w:uiPriority w:val="34"/>
    <w:qFormat/>
    <w:rsid w:val="008068C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C5094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620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620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620F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620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620F"/>
    <w:rPr>
      <w:b/>
      <w:bCs/>
      <w:sz w:val="20"/>
      <w:szCs w:val="2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74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7B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pertisepuntlob.nl/bestanden/artikelen/13/1051_Op-verhaal-Komen-LOB-medialeren-op-RVC-de-Hef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expertisepuntlob.nl/bestanden/artikelen/13/1051_Op_verhaal_komen_Medialeren_LOB_docentenhandleiding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suzanne@vakmanstad.n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akmanstad.nl/opverhaalkom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jne\AppData\Local\Microsoft\Windows\INetCache\Content.Outlook\C8W3T859\PV%20Keuzecarrousel%20HZ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8E2E16DBDD14A92D8AE9AC895BA49" ma:contentTypeVersion="13" ma:contentTypeDescription="Een nieuw document maken." ma:contentTypeScope="" ma:versionID="5f3c3ab2a4f7c424ffe0699828505a8b">
  <xsd:schema xmlns:xsd="http://www.w3.org/2001/XMLSchema" xmlns:xs="http://www.w3.org/2001/XMLSchema" xmlns:p="http://schemas.microsoft.com/office/2006/metadata/properties" xmlns:ns3="5883bc27-05c0-464e-85c0-2feb4c96e1a4" xmlns:ns4="5a4f6c19-02a1-498a-a2d0-647364df9f59" targetNamespace="http://schemas.microsoft.com/office/2006/metadata/properties" ma:root="true" ma:fieldsID="d926f29f7663c8c7c280677ae52ee136" ns3:_="" ns4:_="">
    <xsd:import namespace="5883bc27-05c0-464e-85c0-2feb4c96e1a4"/>
    <xsd:import namespace="5a4f6c19-02a1-498a-a2d0-647364df9f5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bc27-05c0-464e-85c0-2feb4c96e1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f6c19-02a1-498a-a2d0-647364df9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C7B538-D9A3-4D19-9411-E75FDF69B3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89E6ED-0441-40AE-B292-A4C860967863}">
  <ds:schemaRefs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5883bc27-05c0-464e-85c0-2feb4c96e1a4"/>
    <ds:schemaRef ds:uri="http://schemas.microsoft.com/office/infopath/2007/PartnerControls"/>
    <ds:schemaRef ds:uri="http://schemas.openxmlformats.org/package/2006/metadata/core-properties"/>
    <ds:schemaRef ds:uri="5a4f6c19-02a1-498a-a2d0-647364df9f59"/>
  </ds:schemaRefs>
</ds:datastoreItem>
</file>

<file path=customXml/itemProps3.xml><?xml version="1.0" encoding="utf-8"?>
<ds:datastoreItem xmlns:ds="http://schemas.openxmlformats.org/officeDocument/2006/customXml" ds:itemID="{D2C76966-0E29-4DB3-B35D-E96A0A8487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7B3EC1-172C-43D7-B647-1B2ACC77D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3bc27-05c0-464e-85c0-2feb4c96e1a4"/>
    <ds:schemaRef ds:uri="5a4f6c19-02a1-498a-a2d0-647364df9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 Keuzecarrousel HZ</Template>
  <TotalTime>12</TotalTime>
  <Pages>2</Pages>
  <Words>482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Zabriski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Heijne</dc:creator>
  <cp:keywords/>
  <dc:description/>
  <cp:lastModifiedBy>Ellen Heijne</cp:lastModifiedBy>
  <cp:revision>5</cp:revision>
  <cp:lastPrinted>2020-11-09T09:43:00Z</cp:lastPrinted>
  <dcterms:created xsi:type="dcterms:W3CDTF">2020-11-18T12:49:00Z</dcterms:created>
  <dcterms:modified xsi:type="dcterms:W3CDTF">2020-11-18T12:58:00Z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0x01010087C8E2E16DBDD14A92D8AE9AC895BA49</vt:lpwstr>
  </property>
</Properties>
</file>