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8B" w:rsidRPr="001306E9" w:rsidRDefault="001306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noProof/>
          <w:color w:val="007272" w:themeColor="accent4" w:themeShade="BF"/>
          <w:sz w:val="20"/>
          <w:szCs w:val="20"/>
          <w:lang w:eastAsia="nl-NL"/>
        </w:rPr>
        <mc:AlternateContent>
          <mc:Choice Requires="wps">
            <w:drawing>
              <wp:anchor distT="45720" distB="45720" distL="114300" distR="114300" simplePos="0" relativeHeight="251627520" behindDoc="0" locked="0" layoutInCell="1" allowOverlap="1" wp14:editId="7320926F">
                <wp:simplePos x="0" y="0"/>
                <wp:positionH relativeFrom="column">
                  <wp:posOffset>7253072</wp:posOffset>
                </wp:positionH>
                <wp:positionV relativeFrom="paragraph">
                  <wp:posOffset>-778301</wp:posOffset>
                </wp:positionV>
                <wp:extent cx="2328376" cy="13811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376" cy="1381191"/>
                        </a:xfrm>
                        <a:prstGeom prst="rect">
                          <a:avLst/>
                        </a:prstGeom>
                        <a:noFill/>
                        <a:ln w="9525">
                          <a:noFill/>
                          <a:miter lim="800000"/>
                          <a:headEnd/>
                          <a:tailEnd/>
                        </a:ln>
                      </wps:spPr>
                      <wps:txbx>
                        <w:txbxContent>
                          <w:p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t>
                            </w:r>
                            <w:r w:rsidR="005812B3">
                              <w:rPr>
                                <w:rFonts w:ascii="Arial" w:hAnsi="Arial" w:cs="Arial"/>
                                <w:b/>
                                <w:noProof/>
                                <w:color w:val="FFFFFF" w:themeColor="background1"/>
                                <w:sz w:val="20"/>
                                <w:szCs w:val="20"/>
                              </w:rPr>
                              <w:t>ImpactYou</w:t>
                            </w:r>
                            <w:r w:rsidR="008232EA">
                              <w:rPr>
                                <w:rFonts w:ascii="Arial" w:hAnsi="Arial" w:cs="Arial"/>
                                <w:b/>
                                <w:noProof/>
                                <w:color w:val="FFFFFF" w:themeColor="background1"/>
                                <w:sz w:val="20"/>
                                <w:szCs w:val="20"/>
                              </w:rPr>
                              <w:t>»</w:t>
                            </w:r>
                            <w:r w:rsidRPr="001306E9">
                              <w:rPr>
                                <w:rFonts w:ascii="Arial" w:hAnsi="Arial" w:cs="Arial"/>
                                <w:b/>
                                <w:color w:val="FFFFFF" w:themeColor="background1"/>
                                <w:sz w:val="20"/>
                                <w:szCs w:val="20"/>
                              </w:rPr>
                              <w:fldChar w:fldCharType="end"/>
                            </w:r>
                          </w:p>
                          <w:p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t>
                            </w:r>
                            <w:r w:rsidR="005812B3">
                              <w:rPr>
                                <w:rFonts w:ascii="Arial" w:hAnsi="Arial" w:cs="Arial"/>
                                <w:b/>
                                <w:noProof/>
                                <w:color w:val="FFFFFF" w:themeColor="background1"/>
                                <w:sz w:val="20"/>
                                <w:szCs w:val="20"/>
                              </w:rPr>
                              <w:t>ExpeditieMe</w:t>
                            </w:r>
                            <w:r w:rsidR="008232EA">
                              <w:rPr>
                                <w:rFonts w:ascii="Arial" w:hAnsi="Arial" w:cs="Arial"/>
                                <w:b/>
                                <w:noProof/>
                                <w:color w:val="FFFFFF" w:themeColor="background1"/>
                                <w:sz w:val="20"/>
                                <w:szCs w:val="20"/>
                              </w:rPr>
                              <w:t>»</w:t>
                            </w:r>
                            <w:r w:rsidRPr="001306E9">
                              <w:rPr>
                                <w:rFonts w:ascii="Arial" w:hAnsi="Arial" w:cs="Arial"/>
                                <w:b/>
                                <w:color w:val="FFFFFF" w:themeColor="background1"/>
                                <w:sz w:val="20"/>
                                <w:szCs w:val="20"/>
                              </w:rPr>
                              <w:fldChar w:fldCharType="end"/>
                            </w:r>
                          </w:p>
                          <w:p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t>
                            </w:r>
                            <w:r w:rsidR="005812B3">
                              <w:rPr>
                                <w:rFonts w:ascii="Arial" w:hAnsi="Arial" w:cs="Arial"/>
                                <w:b/>
                                <w:noProof/>
                                <w:color w:val="FFFFFF" w:themeColor="background1"/>
                                <w:sz w:val="20"/>
                                <w:szCs w:val="20"/>
                              </w:rPr>
                              <w:t>www.impactyou.nl</w:t>
                            </w:r>
                            <w:r w:rsidR="008232EA">
                              <w:rPr>
                                <w:rFonts w:ascii="Arial" w:hAnsi="Arial" w:cs="Arial"/>
                                <w:b/>
                                <w:noProof/>
                                <w:color w:val="FFFFFF" w:themeColor="background1"/>
                                <w:sz w:val="20"/>
                                <w:szCs w:val="20"/>
                              </w:rPr>
                              <w:t>»</w:t>
                            </w:r>
                            <w:r w:rsidRPr="001306E9">
                              <w:rPr>
                                <w:rFonts w:ascii="Arial" w:hAnsi="Arial" w:cs="Arial"/>
                                <w:b/>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71.1pt;margin-top:-61.3pt;width:183.35pt;height:10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" filled="f" stroked="f">
                <v:textbox>
                  <w:txbxContent>
                    <w:p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t>
                      </w:r>
                      <w:r w:rsidR="005812B3">
                        <w:rPr>
                          <w:rFonts w:ascii="Arial" w:hAnsi="Arial" w:cs="Arial"/>
                          <w:b/>
                          <w:noProof/>
                          <w:color w:val="FFFFFF" w:themeColor="background1"/>
                          <w:sz w:val="20"/>
                          <w:szCs w:val="20"/>
                        </w:rPr>
                        <w:t>ImpactYou</w:t>
                      </w:r>
                      <w:r w:rsidR="008232EA">
                        <w:rPr>
                          <w:rFonts w:ascii="Arial" w:hAnsi="Arial" w:cs="Arial"/>
                          <w:b/>
                          <w:noProof/>
                          <w:color w:val="FFFFFF" w:themeColor="background1"/>
                          <w:sz w:val="20"/>
                          <w:szCs w:val="20"/>
                        </w:rPr>
                        <w:t>»</w:t>
                      </w:r>
                      <w:r w:rsidRPr="001306E9">
                        <w:rPr>
                          <w:rFonts w:ascii="Arial" w:hAnsi="Arial" w:cs="Arial"/>
                          <w:b/>
                          <w:color w:val="FFFFFF" w:themeColor="background1"/>
                          <w:sz w:val="20"/>
                          <w:szCs w:val="20"/>
                        </w:rPr>
                        <w:fldChar w:fldCharType="end"/>
                      </w:r>
                    </w:p>
                    <w:p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t>
                      </w:r>
                      <w:r w:rsidR="005812B3">
                        <w:rPr>
                          <w:rFonts w:ascii="Arial" w:hAnsi="Arial" w:cs="Arial"/>
                          <w:b/>
                          <w:noProof/>
                          <w:color w:val="FFFFFF" w:themeColor="background1"/>
                          <w:sz w:val="20"/>
                          <w:szCs w:val="20"/>
                        </w:rPr>
                        <w:t>ExpeditieMe</w:t>
                      </w:r>
                      <w:r w:rsidR="008232EA">
                        <w:rPr>
                          <w:rFonts w:ascii="Arial" w:hAnsi="Arial" w:cs="Arial"/>
                          <w:b/>
                          <w:noProof/>
                          <w:color w:val="FFFFFF" w:themeColor="background1"/>
                          <w:sz w:val="20"/>
                          <w:szCs w:val="20"/>
                        </w:rPr>
                        <w:t>»</w:t>
                      </w:r>
                      <w:r w:rsidRPr="001306E9">
                        <w:rPr>
                          <w:rFonts w:ascii="Arial" w:hAnsi="Arial" w:cs="Arial"/>
                          <w:b/>
                          <w:color w:val="FFFFFF" w:themeColor="background1"/>
                          <w:sz w:val="20"/>
                          <w:szCs w:val="20"/>
                        </w:rPr>
                        <w:fldChar w:fldCharType="end"/>
                      </w:r>
                    </w:p>
                    <w:p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t>
                      </w:r>
                      <w:r w:rsidR="005812B3">
                        <w:rPr>
                          <w:rFonts w:ascii="Arial" w:hAnsi="Arial" w:cs="Arial"/>
                          <w:b/>
                          <w:noProof/>
                          <w:color w:val="FFFFFF" w:themeColor="background1"/>
                          <w:sz w:val="20"/>
                          <w:szCs w:val="20"/>
                        </w:rPr>
                        <w:t>www.impactyou.nl</w:t>
                      </w:r>
                      <w:r w:rsidR="008232EA">
                        <w:rPr>
                          <w:rFonts w:ascii="Arial" w:hAnsi="Arial" w:cs="Arial"/>
                          <w:b/>
                          <w:noProof/>
                          <w:color w:val="FFFFFF" w:themeColor="background1"/>
                          <w:sz w:val="20"/>
                          <w:szCs w:val="20"/>
                        </w:rPr>
                        <w:t>»</w:t>
                      </w:r>
                      <w:r w:rsidRPr="001306E9">
                        <w:rPr>
                          <w:rFonts w:ascii="Arial" w:hAnsi="Arial" w:cs="Arial"/>
                          <w:b/>
                          <w:color w:val="FFFFFF" w:themeColor="background1"/>
                          <w:sz w:val="20"/>
                          <w:szCs w:val="20"/>
                        </w:rPr>
                        <w:fldChar w:fldCharType="end"/>
                      </w:r>
                    </w:p>
                  </w:txbxContent>
                </v:textbox>
              </v:shape>
            </w:pict>
          </mc:Fallback>
        </mc:AlternateContent>
      </w:r>
      <w:r w:rsidRPr="001306E9">
        <w:rPr>
          <w:rFonts w:ascii="Arial" w:hAnsi="Arial" w:cs="Arial"/>
          <w:b/>
          <w:noProof/>
          <w:color w:val="007272" w:themeColor="accent4" w:themeShade="BF"/>
          <w:sz w:val="20"/>
          <w:szCs w:val="20"/>
          <w:lang w:eastAsia="nl-NL"/>
        </w:rPr>
        <mc:AlternateContent>
          <mc:Choice Requires="wps">
            <w:drawing>
              <wp:anchor distT="0" distB="0" distL="114300" distR="114300" simplePos="0" relativeHeight="251618304" behindDoc="0" locked="0" layoutInCell="1" allowOverlap="1" wp14:editId="4EBCD61C">
                <wp:simplePos x="0" y="0"/>
                <wp:positionH relativeFrom="column">
                  <wp:posOffset>7470481</wp:posOffset>
                </wp:positionH>
                <wp:positionV relativeFrom="paragraph">
                  <wp:posOffset>-1731068</wp:posOffset>
                </wp:positionV>
                <wp:extent cx="3103489" cy="2724017"/>
                <wp:effectExtent l="0" t="0" r="1905" b="635"/>
                <wp:wrapNone/>
                <wp:docPr id="1" name="Ovaal 1"/>
                <wp:cNvGraphicFramePr/>
                <a:graphic xmlns:a="http://schemas.openxmlformats.org/drawingml/2006/main">
                  <a:graphicData uri="http://schemas.microsoft.com/office/word/2010/wordprocessingShape">
                    <wps:wsp>
                      <wps:cNvSpPr/>
                      <wps:spPr>
                        <a:xfrm>
                          <a:off x="0" y="0"/>
                          <a:ext cx="3103489" cy="272401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54BF" w:rsidRDefault="008F54BF" w:rsidP="0018560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 o:spid="_x0000_s1027" style="position:absolute;margin-left:588.25pt;margin-top:-136.3pt;width:244.35pt;height:2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" fillcolor="#336 [3204]" stroked="f" strokeweight="1pt">
                <v:stroke joinstyle="miter"/>
                <v:textbox>
                  <w:txbxContent>
                    <w:p w:rsidR="008F54BF" w:rsidRDefault="008F54BF" w:rsidP="00185601">
                      <w:pPr>
                        <w:jc w:val="center"/>
                      </w:pPr>
                    </w:p>
                  </w:txbxContent>
                </v:textbox>
              </v:oval>
            </w:pict>
          </mc:Fallback>
        </mc:AlternateContent>
      </w:r>
      <w:r w:rsidR="00185601" w:rsidRPr="001306E9">
        <w:rPr>
          <w:rFonts w:ascii="Arial" w:hAnsi="Arial" w:cs="Arial"/>
          <w:b/>
          <w:sz w:val="20"/>
          <w:szCs w:val="20"/>
        </w:rPr>
        <w:t>Korte beschrijving</w:t>
      </w:r>
    </w:p>
    <w:p w:rsidR="009417A6" w:rsidRDefault="00E02EA0" w:rsidP="008232EA">
      <w:pPr>
        <w:shd w:val="clear" w:color="auto" w:fill="D5DCE4" w:themeFill="text2" w:themeFillTint="33"/>
        <w:spacing w:after="0"/>
        <w:ind w:right="1557"/>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Korte_beschrijving_AANGEPAST </w:instrText>
      </w:r>
      <w:r>
        <w:rPr>
          <w:rFonts w:ascii="Arial" w:hAnsi="Arial" w:cs="Arial"/>
          <w:sz w:val="20"/>
          <w:szCs w:val="20"/>
        </w:rPr>
        <w:fldChar w:fldCharType="separate"/>
      </w:r>
      <w:r w:rsidR="008232EA">
        <w:rPr>
          <w:rFonts w:ascii="Arial" w:hAnsi="Arial" w:cs="Arial"/>
          <w:noProof/>
          <w:sz w:val="20"/>
          <w:szCs w:val="20"/>
        </w:rPr>
        <w:t>«</w:t>
      </w:r>
      <w:r w:rsidR="005812B3" w:rsidRPr="005812B3">
        <w:t xml:space="preserve"> </w:t>
      </w:r>
      <w:r w:rsidR="005812B3" w:rsidRPr="005812B3">
        <w:rPr>
          <w:rFonts w:ascii="Arial" w:hAnsi="Arial" w:cs="Arial"/>
          <w:noProof/>
          <w:sz w:val="20"/>
          <w:szCs w:val="20"/>
        </w:rPr>
        <w:t>ExpeditieMe is ontstaan vanuit een toenemende vraag vanuit het voortgezet onderwijs om onze succesvolle LOB-aanpak van het mbo eveneens ‘te vertalen’ naar deze belangrijke groep in het vo. ExpeditieMe neemt leerlingen en hun ‘expeditieleden’ stapsgewijs mee op ontdekkingsreis naar zichzelf, waarvan de bestemming onbekend is. Leerlingen krijgen tools, missies en uitdagingen aangereikt, waarmee ze leren hun eigen expeditie (loopbaan) vorm te geven, met daarin de vijf loopbaancompetenties en 21e-eeuwse vaardigheden verweven. Daarmee leggen ze een solide en persoonlijke basis voor verdere regie over eigen loopbaan, nu en in de toekomst.</w:t>
      </w:r>
      <w:r w:rsidR="008232EA">
        <w:rPr>
          <w:rFonts w:ascii="Arial" w:hAnsi="Arial" w:cs="Arial"/>
          <w:noProof/>
          <w:sz w:val="20"/>
          <w:szCs w:val="20"/>
        </w:rPr>
        <w:t>»</w:t>
      </w:r>
      <w:r>
        <w:rPr>
          <w:rFonts w:ascii="Arial" w:hAnsi="Arial" w:cs="Arial"/>
          <w:sz w:val="20"/>
          <w:szCs w:val="20"/>
        </w:rPr>
        <w:fldChar w:fldCharType="end"/>
      </w:r>
    </w:p>
    <w:p w:rsidR="00E02EA0" w:rsidRPr="001306E9" w:rsidRDefault="00E02EA0" w:rsidP="008232EA">
      <w:pPr>
        <w:shd w:val="clear" w:color="auto" w:fill="D5DCE4" w:themeFill="text2" w:themeFillTint="33"/>
        <w:spacing w:after="0"/>
        <w:ind w:right="1557"/>
        <w:jc w:val="both"/>
        <w:rPr>
          <w:rFonts w:ascii="Arial" w:hAnsi="Arial" w:cs="Arial"/>
          <w:sz w:val="20"/>
          <w:szCs w:val="20"/>
        </w:rPr>
      </w:pPr>
    </w:p>
    <w:p w:rsidR="00185601" w:rsidRPr="001306E9" w:rsidRDefault="00185601"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Leerdoel</w:t>
      </w:r>
    </w:p>
    <w:p w:rsidR="00FF69F9" w:rsidRPr="001306E9" w:rsidRDefault="009417A6" w:rsidP="008232EA">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Leerdoel_van_het_LOBproduct </w:instrText>
      </w:r>
      <w:r w:rsidRPr="001306E9">
        <w:rPr>
          <w:rFonts w:ascii="Arial" w:hAnsi="Arial" w:cs="Arial"/>
          <w:noProof/>
          <w:sz w:val="20"/>
          <w:szCs w:val="20"/>
        </w:rPr>
        <w:fldChar w:fldCharType="separate"/>
      </w:r>
      <w:r w:rsidR="008232EA">
        <w:rPr>
          <w:rFonts w:ascii="Arial" w:hAnsi="Arial" w:cs="Arial"/>
          <w:noProof/>
          <w:sz w:val="20"/>
          <w:szCs w:val="20"/>
        </w:rPr>
        <w:t>«</w:t>
      </w:r>
      <w:r w:rsidR="005812B3" w:rsidRPr="005812B3">
        <w:t xml:space="preserve"> </w:t>
      </w:r>
      <w:r w:rsidR="005812B3" w:rsidRPr="005812B3">
        <w:rPr>
          <w:rFonts w:ascii="Arial" w:hAnsi="Arial" w:cs="Arial"/>
          <w:noProof/>
          <w:sz w:val="20"/>
          <w:szCs w:val="20"/>
        </w:rPr>
        <w:t>Leerlingen beginnen hun eerste ‘Expeditie’ met ExpeditieMe. In 4 jaar leren ze de belangrijke competenties en vaardigheden om vervolgens de juiste weg te kiezen voor zichzelf en hun toekomst. Al die tijd leggen ze hun voortgang, werkstukken en ervaringen vast in hun eigen Online Profielwebsite, waarbij uiteraard aandacht is voor het portfolio, de kwaliteiten-ontwikkeling en voor eigentijdse tools zoals videopresentaties</w:t>
      </w:r>
      <w:r w:rsidR="008232EA">
        <w:rPr>
          <w:rFonts w:ascii="Arial" w:hAnsi="Arial" w:cs="Arial"/>
          <w:noProof/>
          <w:sz w:val="20"/>
          <w:szCs w:val="20"/>
        </w:rPr>
        <w:t>»</w:t>
      </w:r>
      <w:r w:rsidRPr="001306E9">
        <w:rPr>
          <w:rFonts w:ascii="Arial" w:hAnsi="Arial" w:cs="Arial"/>
          <w:noProof/>
          <w:sz w:val="20"/>
          <w:szCs w:val="20"/>
        </w:rPr>
        <w:fldChar w:fldCharType="end"/>
      </w:r>
    </w:p>
    <w:p w:rsidR="003B0EE9" w:rsidRPr="001306E9" w:rsidRDefault="003B0EE9" w:rsidP="008232EA">
      <w:pPr>
        <w:shd w:val="clear" w:color="auto" w:fill="D5DCE4" w:themeFill="text2" w:themeFillTint="33"/>
        <w:spacing w:after="0"/>
        <w:ind w:right="1557"/>
        <w:rPr>
          <w:rFonts w:ascii="Arial" w:hAnsi="Arial" w:cs="Arial"/>
          <w:b/>
          <w:sz w:val="20"/>
          <w:szCs w:val="20"/>
        </w:rPr>
      </w:pPr>
    </w:p>
    <w:p w:rsidR="003B0EE9" w:rsidRPr="001306E9" w:rsidRDefault="003B0E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Doelgroep</w:t>
      </w:r>
    </w:p>
    <w:p w:rsidR="003B0EE9" w:rsidRPr="001306E9" w:rsidRDefault="003B0EE9" w:rsidP="008232EA">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Doelgroep </w:instrText>
      </w:r>
      <w:r w:rsidRPr="001306E9">
        <w:rPr>
          <w:rFonts w:ascii="Arial" w:hAnsi="Arial" w:cs="Arial"/>
          <w:noProof/>
          <w:sz w:val="20"/>
          <w:szCs w:val="20"/>
        </w:rPr>
        <w:fldChar w:fldCharType="separate"/>
      </w:r>
      <w:r w:rsidR="008232EA">
        <w:rPr>
          <w:rFonts w:ascii="Arial" w:hAnsi="Arial" w:cs="Arial"/>
          <w:noProof/>
          <w:sz w:val="20"/>
          <w:szCs w:val="20"/>
        </w:rPr>
        <w:t>«</w:t>
      </w:r>
      <w:r w:rsidR="005812B3">
        <w:rPr>
          <w:rFonts w:ascii="Arial" w:hAnsi="Arial" w:cs="Arial"/>
          <w:noProof/>
          <w:sz w:val="20"/>
          <w:szCs w:val="20"/>
        </w:rPr>
        <w:t>vo en mbo</w:t>
      </w:r>
      <w:r w:rsidR="008232EA">
        <w:rPr>
          <w:rFonts w:ascii="Arial" w:hAnsi="Arial" w:cs="Arial"/>
          <w:noProof/>
          <w:sz w:val="20"/>
          <w:szCs w:val="20"/>
        </w:rPr>
        <w:t>»</w:t>
      </w:r>
      <w:r w:rsidRPr="001306E9">
        <w:rPr>
          <w:rFonts w:ascii="Arial" w:hAnsi="Arial" w:cs="Arial"/>
          <w:noProof/>
          <w:sz w:val="20"/>
          <w:szCs w:val="20"/>
        </w:rPr>
        <w:fldChar w:fldCharType="end"/>
      </w:r>
    </w:p>
    <w:p w:rsidR="009417A6" w:rsidRPr="002B70EA" w:rsidRDefault="009417A6" w:rsidP="003B0EE9">
      <w:pPr>
        <w:jc w:val="both"/>
        <w:rPr>
          <w:rFonts w:ascii="Arial" w:hAnsi="Arial" w:cs="Arial"/>
          <w:sz w:val="20"/>
          <w:szCs w:val="20"/>
        </w:rPr>
      </w:pPr>
    </w:p>
    <w:p w:rsidR="003B0EE9" w:rsidRDefault="003B0EE9" w:rsidP="001306E9">
      <w:pPr>
        <w:jc w:val="both"/>
        <w:rPr>
          <w:rFonts w:ascii="Arial" w:hAnsi="Arial" w:cs="Arial"/>
          <w:b/>
          <w:sz w:val="20"/>
          <w:szCs w:val="20"/>
        </w:rPr>
      </w:pPr>
      <w:r>
        <w:rPr>
          <w:rFonts w:ascii="Arial" w:hAnsi="Arial" w:cs="Arial"/>
          <w:b/>
          <w:sz w:val="20"/>
          <w:szCs w:val="20"/>
        </w:rPr>
        <w:t>Uitgangspunten:</w:t>
      </w:r>
    </w:p>
    <w:tbl>
      <w:tblPr>
        <w:tblStyle w:val="Tabelraster"/>
        <w:tblW w:w="0" w:type="auto"/>
        <w:tblLook w:val="04A0" w:firstRow="1" w:lastRow="0" w:firstColumn="1" w:lastColumn="0" w:noHBand="0" w:noVBand="1"/>
      </w:tblPr>
      <w:tblGrid>
        <w:gridCol w:w="3330"/>
        <w:gridCol w:w="10111"/>
      </w:tblGrid>
      <w:tr w:rsidR="00F91152" w:rsidRPr="00F91152" w:rsidTr="001306E9">
        <w:tc>
          <w:tcPr>
            <w:tcW w:w="3397"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rsidR="003B0EE9" w:rsidRPr="00F91152" w:rsidRDefault="003B0EE9" w:rsidP="001306E9">
            <w:pPr>
              <w:jc w:val="both"/>
              <w:rPr>
                <w:rFonts w:ascii="Arial" w:hAnsi="Arial" w:cs="Arial"/>
                <w:sz w:val="20"/>
                <w:szCs w:val="20"/>
              </w:rPr>
            </w:pPr>
            <w:r w:rsidRPr="00F91152">
              <w:rPr>
                <w:rFonts w:ascii="Arial" w:hAnsi="Arial" w:cs="Arial"/>
                <w:sz w:val="20"/>
                <w:szCs w:val="20"/>
              </w:rPr>
              <w:t>Loopbaancompetenties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3B0EE9" w:rsidRPr="00F91152" w:rsidRDefault="003B0EE9" w:rsidP="001306E9">
            <w:pPr>
              <w:jc w:val="both"/>
              <w:rPr>
                <w:rFonts w:ascii="Arial" w:hAnsi="Arial" w:cs="Arial"/>
                <w:b/>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loopbaancompetenties </w:instrText>
            </w:r>
            <w:r w:rsidRPr="00F91152">
              <w:rPr>
                <w:rFonts w:ascii="Arial" w:hAnsi="Arial" w:cs="Arial"/>
                <w:sz w:val="20"/>
                <w:szCs w:val="20"/>
              </w:rPr>
              <w:fldChar w:fldCharType="separate"/>
            </w:r>
            <w:r w:rsidR="008232EA">
              <w:rPr>
                <w:rFonts w:ascii="Arial" w:hAnsi="Arial" w:cs="Arial"/>
                <w:noProof/>
                <w:sz w:val="20"/>
                <w:szCs w:val="20"/>
              </w:rPr>
              <w:t>«</w:t>
            </w:r>
            <w:r w:rsidR="005812B3">
              <w:rPr>
                <w:rFonts w:ascii="Arial" w:hAnsi="Arial" w:cs="Arial"/>
                <w:noProof/>
                <w:sz w:val="20"/>
                <w:szCs w:val="20"/>
              </w:rPr>
              <w:t xml:space="preserve">alle </w:t>
            </w:r>
            <w:r w:rsidR="008232EA">
              <w:rPr>
                <w:rFonts w:ascii="Arial" w:hAnsi="Arial" w:cs="Arial"/>
                <w:noProof/>
                <w:sz w:val="20"/>
                <w:szCs w:val="20"/>
              </w:rPr>
              <w:t>loopbaancompetenties»</w:t>
            </w:r>
            <w:r w:rsidRPr="00F91152">
              <w:rPr>
                <w:rFonts w:ascii="Arial" w:hAnsi="Arial" w:cs="Arial"/>
                <w:sz w:val="20"/>
                <w:szCs w:val="20"/>
              </w:rPr>
              <w:fldChar w:fldCharType="end"/>
            </w:r>
          </w:p>
        </w:tc>
      </w:tr>
      <w:tr w:rsidR="00F91152" w:rsidRPr="00F91152" w:rsidTr="001306E9">
        <w:tc>
          <w:tcPr>
            <w:tcW w:w="3397"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rsidR="003B0EE9" w:rsidRPr="00F91152" w:rsidRDefault="003B0EE9" w:rsidP="001306E9">
            <w:pPr>
              <w:jc w:val="both"/>
              <w:rPr>
                <w:rFonts w:ascii="Arial" w:hAnsi="Arial" w:cs="Arial"/>
                <w:sz w:val="20"/>
                <w:szCs w:val="20"/>
              </w:rPr>
            </w:pPr>
            <w:r w:rsidRPr="00F91152">
              <w:rPr>
                <w:rFonts w:ascii="Arial" w:hAnsi="Arial" w:cs="Arial"/>
                <w:sz w:val="20"/>
                <w:szCs w:val="20"/>
              </w:rPr>
              <w:t>Overige LOB-competenties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ov_loopaancompetenties </w:instrText>
            </w:r>
            <w:r w:rsidRPr="00F91152">
              <w:rPr>
                <w:rFonts w:ascii="Arial" w:hAnsi="Arial" w:cs="Arial"/>
                <w:sz w:val="20"/>
                <w:szCs w:val="20"/>
              </w:rPr>
              <w:fldChar w:fldCharType="separate"/>
            </w:r>
            <w:r w:rsidR="008232EA">
              <w:rPr>
                <w:rFonts w:ascii="Arial" w:hAnsi="Arial" w:cs="Arial"/>
                <w:noProof/>
                <w:sz w:val="20"/>
                <w:szCs w:val="20"/>
              </w:rPr>
              <w:t>«ov_loopaancompetenties»</w:t>
            </w:r>
            <w:r w:rsidRPr="00F91152">
              <w:rPr>
                <w:rFonts w:ascii="Arial" w:hAnsi="Arial" w:cs="Arial"/>
                <w:sz w:val="20"/>
                <w:szCs w:val="20"/>
              </w:rPr>
              <w:fldChar w:fldCharType="end"/>
            </w:r>
          </w:p>
        </w:tc>
      </w:tr>
      <w:tr w:rsidR="00F91152" w:rsidRPr="00F91152" w:rsidTr="001306E9">
        <w:tc>
          <w:tcPr>
            <w:tcW w:w="3397"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rsidR="003B0EE9" w:rsidRPr="00F91152" w:rsidRDefault="003B0EE9" w:rsidP="001306E9">
            <w:pPr>
              <w:jc w:val="both"/>
              <w:rPr>
                <w:rFonts w:ascii="Arial" w:hAnsi="Arial" w:cs="Arial"/>
                <w:sz w:val="20"/>
                <w:szCs w:val="20"/>
              </w:rPr>
            </w:pPr>
            <w:r w:rsidRPr="00F91152">
              <w:rPr>
                <w:rFonts w:ascii="Arial" w:hAnsi="Arial" w:cs="Arial"/>
                <w:sz w:val="20"/>
                <w:szCs w:val="20"/>
              </w:rPr>
              <w:t>LOB-cyclus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LOBcyclus </w:instrText>
            </w:r>
            <w:r w:rsidRPr="00F91152">
              <w:rPr>
                <w:rFonts w:ascii="Arial" w:hAnsi="Arial" w:cs="Arial"/>
                <w:sz w:val="20"/>
                <w:szCs w:val="20"/>
              </w:rPr>
              <w:fldChar w:fldCharType="separate"/>
            </w:r>
            <w:r w:rsidR="008232EA">
              <w:rPr>
                <w:rFonts w:ascii="Arial" w:hAnsi="Arial" w:cs="Arial"/>
                <w:noProof/>
                <w:sz w:val="20"/>
                <w:szCs w:val="20"/>
              </w:rPr>
              <w:t>«</w:t>
            </w:r>
            <w:r w:rsidR="005812B3">
              <w:rPr>
                <w:rFonts w:ascii="Arial" w:hAnsi="Arial" w:cs="Arial"/>
                <w:noProof/>
                <w:sz w:val="20"/>
                <w:szCs w:val="20"/>
              </w:rPr>
              <w:t>Doorlopende leerlijn -van vo naar mb naar arbeidsmarkt of studie-</w:t>
            </w:r>
            <w:r w:rsidR="008232EA">
              <w:rPr>
                <w:rFonts w:ascii="Arial" w:hAnsi="Arial" w:cs="Arial"/>
                <w:noProof/>
                <w:sz w:val="20"/>
                <w:szCs w:val="20"/>
              </w:rPr>
              <w:t>»</w:t>
            </w:r>
            <w:r w:rsidRPr="00F91152">
              <w:rPr>
                <w:rFonts w:ascii="Arial" w:hAnsi="Arial" w:cs="Arial"/>
                <w:sz w:val="20"/>
                <w:szCs w:val="20"/>
              </w:rPr>
              <w:fldChar w:fldCharType="end"/>
            </w:r>
          </w:p>
        </w:tc>
      </w:tr>
      <w:tr w:rsidR="00F91152" w:rsidRPr="00F91152" w:rsidTr="001306E9">
        <w:trPr>
          <w:trHeight w:val="113"/>
        </w:trPr>
        <w:tc>
          <w:tcPr>
            <w:tcW w:w="3397" w:type="dxa"/>
            <w:tcBorders>
              <w:top w:val="single" w:sz="18" w:space="0" w:color="D5DCE4" w:themeColor="text2" w:themeTint="33"/>
              <w:left w:val="single" w:sz="18" w:space="0" w:color="FFFFFF" w:themeColor="background1"/>
              <w:bottom w:val="single" w:sz="18" w:space="0" w:color="D5DCE4" w:themeColor="text2" w:themeTint="33"/>
              <w:right w:val="nil"/>
            </w:tcBorders>
          </w:tcPr>
          <w:p w:rsidR="003B0EE9" w:rsidRPr="00F91152" w:rsidRDefault="003B0EE9" w:rsidP="001306E9">
            <w:pPr>
              <w:jc w:val="both"/>
              <w:rPr>
                <w:rFonts w:ascii="Arial" w:hAnsi="Arial" w:cs="Arial"/>
                <w:sz w:val="20"/>
                <w:szCs w:val="20"/>
              </w:rPr>
            </w:pP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3B0EE9" w:rsidRPr="00F91152" w:rsidRDefault="003B0EE9" w:rsidP="001306E9">
            <w:pPr>
              <w:jc w:val="both"/>
              <w:rPr>
                <w:rFonts w:ascii="Arial" w:hAnsi="Arial" w:cs="Arial"/>
                <w:sz w:val="20"/>
                <w:szCs w:val="20"/>
              </w:rPr>
            </w:pPr>
          </w:p>
        </w:tc>
      </w:tr>
      <w:tr w:rsidR="003B0EE9" w:rsidRPr="00F91152" w:rsidTr="001306E9">
        <w:tc>
          <w:tcPr>
            <w:tcW w:w="3397"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rsidR="003B0EE9" w:rsidRPr="003B0EE9" w:rsidRDefault="003B0EE9" w:rsidP="001306E9">
            <w:pPr>
              <w:jc w:val="both"/>
              <w:rPr>
                <w:rFonts w:ascii="Arial" w:hAnsi="Arial" w:cs="Arial"/>
                <w:sz w:val="20"/>
                <w:szCs w:val="20"/>
              </w:rPr>
            </w:pPr>
            <w:r w:rsidRPr="003B0EE9">
              <w:rPr>
                <w:rFonts w:ascii="Arial" w:hAnsi="Arial" w:cs="Arial"/>
                <w:sz w:val="20"/>
                <w:szCs w:val="20"/>
              </w:rPr>
              <w:t>Betrokken partijen</w:t>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3B0EE9" w:rsidRDefault="003B0EE9"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Betrokken_partijen </w:instrText>
            </w:r>
            <w:r>
              <w:rPr>
                <w:rFonts w:ascii="Arial" w:hAnsi="Arial" w:cs="Arial"/>
                <w:sz w:val="20"/>
                <w:szCs w:val="20"/>
              </w:rPr>
              <w:fldChar w:fldCharType="separate"/>
            </w:r>
            <w:r w:rsidR="008232EA">
              <w:rPr>
                <w:rFonts w:ascii="Arial" w:hAnsi="Arial" w:cs="Arial"/>
                <w:noProof/>
                <w:sz w:val="20"/>
                <w:szCs w:val="20"/>
              </w:rPr>
              <w:t>«</w:t>
            </w:r>
            <w:r w:rsidR="005812B3">
              <w:rPr>
                <w:rFonts w:ascii="Arial" w:hAnsi="Arial" w:cs="Arial"/>
                <w:noProof/>
                <w:sz w:val="20"/>
                <w:szCs w:val="20"/>
              </w:rPr>
              <w:t>ImpactYou, ImpactYou-Academy</w:t>
            </w:r>
            <w:r w:rsidR="008232EA">
              <w:rPr>
                <w:rFonts w:ascii="Arial" w:hAnsi="Arial" w:cs="Arial"/>
                <w:noProof/>
                <w:sz w:val="20"/>
                <w:szCs w:val="20"/>
              </w:rPr>
              <w:t>»</w:t>
            </w:r>
            <w:r>
              <w:rPr>
                <w:rFonts w:ascii="Arial" w:hAnsi="Arial" w:cs="Arial"/>
                <w:sz w:val="20"/>
                <w:szCs w:val="20"/>
              </w:rPr>
              <w:fldChar w:fldCharType="end"/>
            </w:r>
          </w:p>
        </w:tc>
      </w:tr>
    </w:tbl>
    <w:p w:rsidR="003B0EE9" w:rsidRDefault="003B0EE9" w:rsidP="001306E9">
      <w:pPr>
        <w:spacing w:after="0"/>
        <w:jc w:val="both"/>
        <w:rPr>
          <w:rFonts w:ascii="Arial" w:hAnsi="Arial" w:cs="Arial"/>
          <w:b/>
          <w:sz w:val="20"/>
          <w:szCs w:val="20"/>
        </w:rPr>
      </w:pPr>
    </w:p>
    <w:p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rsidR="001306E9" w:rsidRDefault="008E7C9F" w:rsidP="001306E9">
      <w:pPr>
        <w:spacing w:after="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Toelichting_GEBASEERD_OP </w:instrText>
      </w:r>
      <w:r>
        <w:rPr>
          <w:rFonts w:ascii="Arial" w:hAnsi="Arial" w:cs="Arial"/>
          <w:sz w:val="20"/>
          <w:szCs w:val="20"/>
        </w:rPr>
        <w:fldChar w:fldCharType="separate"/>
      </w:r>
      <w:r w:rsidR="008232EA">
        <w:rPr>
          <w:rFonts w:ascii="Arial" w:hAnsi="Arial" w:cs="Arial"/>
          <w:noProof/>
          <w:sz w:val="20"/>
          <w:szCs w:val="20"/>
        </w:rPr>
        <w:t>«</w:t>
      </w:r>
      <w:r w:rsidR="00132166">
        <w:rPr>
          <w:rFonts w:ascii="Arial" w:hAnsi="Arial" w:cs="Arial"/>
          <w:noProof/>
          <w:sz w:val="20"/>
          <w:szCs w:val="20"/>
        </w:rPr>
        <w:t>ExpeditieMe is gemaakt voor het vo, maar wordt soms ook gebruikt in het mbo. RouteLOB is ons programma voor het MBO</w:t>
      </w:r>
      <w:r w:rsidR="008232EA">
        <w:rPr>
          <w:rFonts w:ascii="Arial" w:hAnsi="Arial" w:cs="Arial"/>
          <w:noProof/>
          <w:sz w:val="20"/>
          <w:szCs w:val="20"/>
        </w:rPr>
        <w:t>»</w:t>
      </w:r>
      <w:r>
        <w:rPr>
          <w:rFonts w:ascii="Arial" w:hAnsi="Arial" w:cs="Arial"/>
          <w:sz w:val="20"/>
          <w:szCs w:val="20"/>
        </w:rPr>
        <w:fldChar w:fldCharType="end"/>
      </w:r>
    </w:p>
    <w:p w:rsidR="008E7C9F" w:rsidRPr="001306E9" w:rsidRDefault="008E7C9F" w:rsidP="001306E9">
      <w:pPr>
        <w:spacing w:after="0"/>
        <w:jc w:val="both"/>
        <w:rPr>
          <w:rFonts w:ascii="Arial" w:hAnsi="Arial" w:cs="Arial"/>
          <w:sz w:val="20"/>
          <w:szCs w:val="20"/>
        </w:rPr>
      </w:pPr>
    </w:p>
    <w:p w:rsidR="003B0EE9" w:rsidRDefault="003B0EE9" w:rsidP="001306E9">
      <w:pPr>
        <w:jc w:val="both"/>
        <w:rPr>
          <w:rFonts w:ascii="Arial" w:hAnsi="Arial" w:cs="Arial"/>
          <w:b/>
          <w:sz w:val="20"/>
          <w:szCs w:val="20"/>
        </w:rPr>
      </w:pPr>
      <w:r>
        <w:rPr>
          <w:rFonts w:ascii="Arial" w:hAnsi="Arial" w:cs="Arial"/>
          <w:b/>
          <w:sz w:val="20"/>
          <w:szCs w:val="20"/>
        </w:rPr>
        <w:t>Productinformatie:</w:t>
      </w:r>
      <w:bookmarkStart w:id="0" w:name="_GoBack"/>
      <w:bookmarkEnd w:id="0"/>
    </w:p>
    <w:tbl>
      <w:tblPr>
        <w:tblStyle w:val="Tabelraster"/>
        <w:tblW w:w="0" w:type="auto"/>
        <w:tblLook w:val="04A0" w:firstRow="1" w:lastRow="0" w:firstColumn="1" w:lastColumn="0" w:noHBand="0" w:noVBand="1"/>
      </w:tblPr>
      <w:tblGrid>
        <w:gridCol w:w="5071"/>
        <w:gridCol w:w="8370"/>
      </w:tblGrid>
      <w:tr w:rsidR="00F91152" w:rsidRPr="00F91152" w:rsidTr="001306E9">
        <w:tc>
          <w:tcPr>
            <w:tcW w:w="5245"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als volgt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F91152" w:rsidRPr="00F91152" w:rsidRDefault="008E7C9F" w:rsidP="001306E9">
            <w:pPr>
              <w:jc w:val="both"/>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MERGEFIELD product_wordt_als_volgt_aangeboden </w:instrText>
            </w:r>
            <w:r>
              <w:rPr>
                <w:rFonts w:ascii="Arial" w:hAnsi="Arial" w:cs="Arial"/>
                <w:sz w:val="20"/>
                <w:szCs w:val="20"/>
              </w:rPr>
              <w:fldChar w:fldCharType="separate"/>
            </w:r>
            <w:r w:rsidR="008232EA">
              <w:rPr>
                <w:rFonts w:ascii="Arial" w:hAnsi="Arial" w:cs="Arial"/>
                <w:noProof/>
                <w:sz w:val="20"/>
                <w:szCs w:val="20"/>
              </w:rPr>
              <w:t>«</w:t>
            </w:r>
            <w:r w:rsidR="005812B3">
              <w:rPr>
                <w:rFonts w:ascii="Arial" w:hAnsi="Arial" w:cs="Arial"/>
                <w:noProof/>
                <w:sz w:val="20"/>
                <w:szCs w:val="20"/>
              </w:rPr>
              <w:t xml:space="preserve">Boek (hardcopy en online), Online Profiel Website en docentenomgeving in het www.Loopbaanmagazijn.com. </w:t>
            </w:r>
            <w:r w:rsidR="008232EA">
              <w:rPr>
                <w:rFonts w:ascii="Arial" w:hAnsi="Arial" w:cs="Arial"/>
                <w:noProof/>
                <w:sz w:val="20"/>
                <w:szCs w:val="20"/>
              </w:rPr>
              <w:t>»</w:t>
            </w:r>
            <w:r>
              <w:rPr>
                <w:rFonts w:ascii="Arial" w:hAnsi="Arial" w:cs="Arial"/>
                <w:sz w:val="20"/>
                <w:szCs w:val="20"/>
              </w:rPr>
              <w:fldChar w:fldCharType="end"/>
            </w:r>
          </w:p>
        </w:tc>
      </w:tr>
      <w:tr w:rsidR="00F91152" w:rsidRPr="00F91152" w:rsidTr="001306E9">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in de volgende vorm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F91152" w:rsidRPr="00F91152" w:rsidRDefault="008E7C9F"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vorm </w:instrText>
            </w:r>
            <w:r>
              <w:rPr>
                <w:rFonts w:ascii="Arial" w:hAnsi="Arial" w:cs="Arial"/>
                <w:sz w:val="20"/>
                <w:szCs w:val="20"/>
              </w:rPr>
              <w:fldChar w:fldCharType="separate"/>
            </w:r>
            <w:r w:rsidR="008232EA">
              <w:rPr>
                <w:rFonts w:ascii="Arial" w:hAnsi="Arial" w:cs="Arial"/>
                <w:noProof/>
                <w:sz w:val="20"/>
                <w:szCs w:val="20"/>
              </w:rPr>
              <w:t>«</w:t>
            </w:r>
            <w:r w:rsidR="005812B3">
              <w:rPr>
                <w:rFonts w:ascii="Arial" w:hAnsi="Arial" w:cs="Arial"/>
                <w:noProof/>
                <w:sz w:val="20"/>
                <w:szCs w:val="20"/>
              </w:rPr>
              <w:t>Hardcopy en online</w:t>
            </w:r>
            <w:r w:rsidR="008232EA">
              <w:rPr>
                <w:rFonts w:ascii="Arial" w:hAnsi="Arial" w:cs="Arial"/>
                <w:noProof/>
                <w:sz w:val="20"/>
                <w:szCs w:val="20"/>
              </w:rPr>
              <w:t>»</w:t>
            </w:r>
            <w:r>
              <w:rPr>
                <w:rFonts w:ascii="Arial" w:hAnsi="Arial" w:cs="Arial"/>
                <w:sz w:val="20"/>
                <w:szCs w:val="20"/>
              </w:rPr>
              <w:fldChar w:fldCharType="end"/>
            </w:r>
          </w:p>
        </w:tc>
      </w:tr>
      <w:tr w:rsidR="00E02EA0" w:rsidRPr="00F91152" w:rsidTr="00E02EA0">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rsidR="00E02EA0" w:rsidRPr="00F91152" w:rsidRDefault="00E02EA0" w:rsidP="001306E9">
            <w:pPr>
              <w:jc w:val="both"/>
              <w:rPr>
                <w:rFonts w:ascii="Arial" w:hAnsi="Arial" w:cs="Arial"/>
                <w:sz w:val="20"/>
                <w:szCs w:val="20"/>
              </w:rPr>
            </w:pPr>
            <w:r>
              <w:rPr>
                <w:rFonts w:ascii="Arial" w:hAnsi="Arial" w:cs="Arial"/>
                <w:sz w:val="20"/>
                <w:szCs w:val="20"/>
              </w:rPr>
              <w:t>Maatwerk mogelijk</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E02EA0" w:rsidRPr="00F91152" w:rsidRDefault="00E02EA0"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maatwerk </w:instrText>
            </w:r>
            <w:r>
              <w:rPr>
                <w:rFonts w:ascii="Arial" w:hAnsi="Arial" w:cs="Arial"/>
                <w:sz w:val="20"/>
                <w:szCs w:val="20"/>
              </w:rPr>
              <w:fldChar w:fldCharType="separate"/>
            </w:r>
            <w:r w:rsidR="008232EA">
              <w:rPr>
                <w:rFonts w:ascii="Arial" w:hAnsi="Arial" w:cs="Arial"/>
                <w:noProof/>
                <w:sz w:val="20"/>
                <w:szCs w:val="20"/>
              </w:rPr>
              <w:t>«</w:t>
            </w:r>
            <w:r w:rsidR="005812B3">
              <w:rPr>
                <w:rFonts w:ascii="Arial" w:hAnsi="Arial" w:cs="Arial"/>
                <w:noProof/>
                <w:sz w:val="20"/>
                <w:szCs w:val="20"/>
              </w:rPr>
              <w:t>ja</w:t>
            </w:r>
            <w:r w:rsidR="008232EA">
              <w:rPr>
                <w:rFonts w:ascii="Arial" w:hAnsi="Arial" w:cs="Arial"/>
                <w:noProof/>
                <w:sz w:val="20"/>
                <w:szCs w:val="20"/>
              </w:rPr>
              <w:t>»</w:t>
            </w:r>
            <w:r>
              <w:rPr>
                <w:rFonts w:ascii="Arial" w:hAnsi="Arial" w:cs="Arial"/>
                <w:sz w:val="20"/>
                <w:szCs w:val="20"/>
              </w:rPr>
              <w:fldChar w:fldCharType="end"/>
            </w:r>
          </w:p>
        </w:tc>
      </w:tr>
      <w:tr w:rsidR="00F91152" w:rsidRPr="00F91152" w:rsidTr="001306E9">
        <w:tc>
          <w:tcPr>
            <w:tcW w:w="5245"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rsidR="00F91152" w:rsidRPr="00F91152" w:rsidRDefault="00F91152" w:rsidP="001306E9">
            <w:pPr>
              <w:jc w:val="both"/>
              <w:rPr>
                <w:rFonts w:ascii="Arial" w:hAnsi="Arial" w:cs="Arial"/>
                <w:sz w:val="20"/>
                <w:szCs w:val="20"/>
              </w:rPr>
            </w:pPr>
            <w:r w:rsidRPr="00F91152">
              <w:rPr>
                <w:rFonts w:ascii="Arial" w:hAnsi="Arial" w:cs="Arial"/>
                <w:sz w:val="20"/>
                <w:szCs w:val="20"/>
              </w:rPr>
              <w:t>Kosten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F91152" w:rsidRPr="00F91152" w:rsidRDefault="008E7C9F"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M_8_Kosten </w:instrText>
            </w:r>
            <w:r>
              <w:rPr>
                <w:rFonts w:ascii="Arial" w:hAnsi="Arial" w:cs="Arial"/>
                <w:sz w:val="20"/>
                <w:szCs w:val="20"/>
              </w:rPr>
              <w:fldChar w:fldCharType="separate"/>
            </w:r>
            <w:r w:rsidR="008232EA">
              <w:rPr>
                <w:rFonts w:ascii="Arial" w:hAnsi="Arial" w:cs="Arial"/>
                <w:noProof/>
                <w:sz w:val="20"/>
                <w:szCs w:val="20"/>
              </w:rPr>
              <w:t>«</w:t>
            </w:r>
            <w:r w:rsidR="005812B3">
              <w:rPr>
                <w:rFonts w:ascii="Arial" w:hAnsi="Arial" w:cs="Arial"/>
                <w:noProof/>
                <w:sz w:val="20"/>
                <w:szCs w:val="20"/>
              </w:rPr>
              <w:t>zie website</w:t>
            </w:r>
            <w:r w:rsidR="008232EA">
              <w:rPr>
                <w:rFonts w:ascii="Arial" w:hAnsi="Arial" w:cs="Arial"/>
                <w:noProof/>
                <w:sz w:val="20"/>
                <w:szCs w:val="20"/>
              </w:rPr>
              <w:t>»</w:t>
            </w:r>
            <w:r>
              <w:rPr>
                <w:rFonts w:ascii="Arial" w:hAnsi="Arial" w:cs="Arial"/>
                <w:sz w:val="20"/>
                <w:szCs w:val="20"/>
              </w:rPr>
              <w:fldChar w:fldCharType="end"/>
            </w:r>
          </w:p>
        </w:tc>
      </w:tr>
      <w:tr w:rsidR="00F91152" w:rsidRPr="00F91152" w:rsidTr="001306E9">
        <w:trPr>
          <w:trHeight w:val="113"/>
        </w:trPr>
        <w:tc>
          <w:tcPr>
            <w:tcW w:w="5245" w:type="dxa"/>
            <w:tcBorders>
              <w:top w:val="single" w:sz="18" w:space="0" w:color="D5DCE4" w:themeColor="text2" w:themeTint="33"/>
              <w:left w:val="single" w:sz="18" w:space="0" w:color="FFFFFF" w:themeColor="background1"/>
              <w:bottom w:val="single" w:sz="18" w:space="0" w:color="D5DCE4" w:themeColor="text2" w:themeTint="33"/>
              <w:right w:val="nil"/>
            </w:tcBorders>
          </w:tcPr>
          <w:p w:rsidR="00F91152" w:rsidRPr="00F91152" w:rsidRDefault="00F91152" w:rsidP="001306E9">
            <w:pPr>
              <w:jc w:val="both"/>
              <w:rPr>
                <w:rFonts w:ascii="Arial" w:hAnsi="Arial" w:cs="Arial"/>
                <w:sz w:val="20"/>
                <w:szCs w:val="20"/>
              </w:rPr>
            </w:pP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F91152" w:rsidRPr="00F91152" w:rsidRDefault="00F91152" w:rsidP="001306E9">
            <w:pPr>
              <w:jc w:val="both"/>
              <w:rPr>
                <w:rFonts w:ascii="Arial" w:hAnsi="Arial" w:cs="Arial"/>
                <w:sz w:val="20"/>
                <w:szCs w:val="20"/>
              </w:rPr>
            </w:pPr>
          </w:p>
        </w:tc>
      </w:tr>
      <w:tr w:rsidR="001306E9" w:rsidRPr="00F91152" w:rsidTr="001306E9">
        <w:tc>
          <w:tcPr>
            <w:tcW w:w="5245"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rsidR="00F91152" w:rsidRPr="003B0EE9" w:rsidRDefault="00F91152" w:rsidP="001306E9">
            <w:pPr>
              <w:jc w:val="both"/>
              <w:rPr>
                <w:rFonts w:ascii="Arial" w:hAnsi="Arial" w:cs="Arial"/>
                <w:sz w:val="20"/>
                <w:szCs w:val="20"/>
              </w:rPr>
            </w:pPr>
            <w:r w:rsidRPr="00F91152">
              <w:rPr>
                <w:rFonts w:ascii="Arial" w:hAnsi="Arial" w:cs="Arial"/>
                <w:sz w:val="20"/>
                <w:szCs w:val="20"/>
              </w:rPr>
              <w:lastRenderedPageBreak/>
              <w:t>Is er additionele ondersteuning/begeleiding mogelijk voor</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rsidR="00F91152" w:rsidRDefault="00F91152"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ondersteuning </w:instrText>
            </w:r>
            <w:r>
              <w:rPr>
                <w:rFonts w:ascii="Arial" w:hAnsi="Arial" w:cs="Arial"/>
                <w:sz w:val="20"/>
                <w:szCs w:val="20"/>
              </w:rPr>
              <w:fldChar w:fldCharType="separate"/>
            </w:r>
            <w:r w:rsidR="008232EA">
              <w:rPr>
                <w:rFonts w:ascii="Arial" w:hAnsi="Arial" w:cs="Arial"/>
                <w:noProof/>
                <w:sz w:val="20"/>
                <w:szCs w:val="20"/>
              </w:rPr>
              <w:t>«ondersteuning</w:t>
            </w:r>
            <w:r w:rsidR="005812B3">
              <w:rPr>
                <w:rFonts w:ascii="Arial" w:hAnsi="Arial" w:cs="Arial"/>
                <w:noProof/>
                <w:sz w:val="20"/>
                <w:szCs w:val="20"/>
              </w:rPr>
              <w:t>, begeleiding en advies en (docenten/team) trainingen zijn mogelijk</w:t>
            </w:r>
            <w:r w:rsidR="008232EA">
              <w:rPr>
                <w:rFonts w:ascii="Arial" w:hAnsi="Arial" w:cs="Arial"/>
                <w:noProof/>
                <w:sz w:val="20"/>
                <w:szCs w:val="20"/>
              </w:rPr>
              <w:t>»</w:t>
            </w:r>
            <w:r>
              <w:rPr>
                <w:rFonts w:ascii="Arial" w:hAnsi="Arial" w:cs="Arial"/>
                <w:sz w:val="20"/>
                <w:szCs w:val="20"/>
              </w:rPr>
              <w:fldChar w:fldCharType="end"/>
            </w:r>
          </w:p>
        </w:tc>
      </w:tr>
    </w:tbl>
    <w:p w:rsidR="00F91152" w:rsidRDefault="00F91152" w:rsidP="001306E9">
      <w:pPr>
        <w:spacing w:after="0"/>
        <w:jc w:val="both"/>
        <w:rPr>
          <w:rFonts w:ascii="Arial" w:hAnsi="Arial" w:cs="Arial"/>
          <w:sz w:val="20"/>
          <w:szCs w:val="20"/>
          <w:u w:val="single"/>
        </w:rPr>
      </w:pPr>
    </w:p>
    <w:p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rsidR="001306E9"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TOELICHTING_AANBOD </w:instrText>
      </w:r>
      <w:r w:rsidRPr="00E02EA0">
        <w:rPr>
          <w:rFonts w:ascii="Arial" w:hAnsi="Arial" w:cs="Arial"/>
          <w:sz w:val="20"/>
          <w:szCs w:val="20"/>
        </w:rPr>
        <w:fldChar w:fldCharType="separate"/>
      </w:r>
      <w:r w:rsidR="008232EA">
        <w:rPr>
          <w:rFonts w:ascii="Arial" w:hAnsi="Arial" w:cs="Arial"/>
          <w:noProof/>
          <w:sz w:val="20"/>
          <w:szCs w:val="20"/>
        </w:rPr>
        <w:t>«TOELICHTING_AANBOD»</w:t>
      </w:r>
      <w:r w:rsidRPr="00E02EA0">
        <w:rPr>
          <w:rFonts w:ascii="Arial" w:hAnsi="Arial" w:cs="Arial"/>
          <w:sz w:val="20"/>
          <w:szCs w:val="20"/>
        </w:rPr>
        <w:fldChar w:fldCharType="end"/>
      </w:r>
    </w:p>
    <w:p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TOELICHTING_VORM </w:instrText>
      </w:r>
      <w:r w:rsidRPr="00E02EA0">
        <w:rPr>
          <w:rFonts w:ascii="Arial" w:hAnsi="Arial" w:cs="Arial"/>
          <w:sz w:val="20"/>
          <w:szCs w:val="20"/>
        </w:rPr>
        <w:fldChar w:fldCharType="separate"/>
      </w:r>
      <w:r w:rsidR="008232EA">
        <w:rPr>
          <w:rFonts w:ascii="Arial" w:hAnsi="Arial" w:cs="Arial"/>
          <w:noProof/>
          <w:sz w:val="20"/>
          <w:szCs w:val="20"/>
        </w:rPr>
        <w:t>«TOELICHTING_VORM»</w:t>
      </w:r>
      <w:r w:rsidRPr="00E02EA0">
        <w:rPr>
          <w:rFonts w:ascii="Arial" w:hAnsi="Arial" w:cs="Arial"/>
          <w:sz w:val="20"/>
          <w:szCs w:val="20"/>
        </w:rPr>
        <w:fldChar w:fldCharType="end"/>
      </w:r>
    </w:p>
    <w:p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TOELICHTING_MAATWERK </w:instrText>
      </w:r>
      <w:r w:rsidRPr="00E02EA0">
        <w:rPr>
          <w:rFonts w:ascii="Arial" w:hAnsi="Arial" w:cs="Arial"/>
          <w:sz w:val="20"/>
          <w:szCs w:val="20"/>
        </w:rPr>
        <w:fldChar w:fldCharType="separate"/>
      </w:r>
      <w:r w:rsidR="008232EA">
        <w:rPr>
          <w:rFonts w:ascii="Arial" w:hAnsi="Arial" w:cs="Arial"/>
          <w:noProof/>
          <w:sz w:val="20"/>
          <w:szCs w:val="20"/>
        </w:rPr>
        <w:t>«TOELICHTING_MAATWERK»</w:t>
      </w:r>
      <w:r w:rsidRPr="00E02EA0">
        <w:rPr>
          <w:rFonts w:ascii="Arial" w:hAnsi="Arial" w:cs="Arial"/>
          <w:sz w:val="20"/>
          <w:szCs w:val="20"/>
        </w:rPr>
        <w:fldChar w:fldCharType="end"/>
      </w:r>
    </w:p>
    <w:p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TOELICHTING_ONTWIKKELING </w:instrText>
      </w:r>
      <w:r w:rsidRPr="00E02EA0">
        <w:rPr>
          <w:rFonts w:ascii="Arial" w:hAnsi="Arial" w:cs="Arial"/>
          <w:sz w:val="20"/>
          <w:szCs w:val="20"/>
        </w:rPr>
        <w:fldChar w:fldCharType="separate"/>
      </w:r>
      <w:r w:rsidR="008232EA">
        <w:rPr>
          <w:rFonts w:ascii="Arial" w:hAnsi="Arial" w:cs="Arial"/>
          <w:noProof/>
          <w:sz w:val="20"/>
          <w:szCs w:val="20"/>
        </w:rPr>
        <w:t>«TOELICHTING_ONTWIKKELING»</w:t>
      </w:r>
      <w:r w:rsidRPr="00E02EA0">
        <w:rPr>
          <w:rFonts w:ascii="Arial" w:hAnsi="Arial" w:cs="Arial"/>
          <w:sz w:val="20"/>
          <w:szCs w:val="20"/>
        </w:rPr>
        <w:fldChar w:fldCharType="end"/>
      </w:r>
    </w:p>
    <w:p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Toelichting_op_vraag_9 </w:instrText>
      </w:r>
      <w:r w:rsidRPr="00E02EA0">
        <w:rPr>
          <w:rFonts w:ascii="Arial" w:hAnsi="Arial" w:cs="Arial"/>
          <w:sz w:val="20"/>
          <w:szCs w:val="20"/>
        </w:rPr>
        <w:fldChar w:fldCharType="separate"/>
      </w:r>
      <w:r w:rsidR="008232EA">
        <w:rPr>
          <w:rFonts w:ascii="Arial" w:hAnsi="Arial" w:cs="Arial"/>
          <w:noProof/>
          <w:sz w:val="20"/>
          <w:szCs w:val="20"/>
        </w:rPr>
        <w:t>«Toelichting_op_vraag_9»</w:t>
      </w:r>
      <w:r w:rsidRPr="00E02EA0">
        <w:rPr>
          <w:rFonts w:ascii="Arial" w:hAnsi="Arial" w:cs="Arial"/>
          <w:sz w:val="20"/>
          <w:szCs w:val="20"/>
        </w:rPr>
        <w:fldChar w:fldCharType="end"/>
      </w:r>
    </w:p>
    <w:sectPr w:rsidR="00E02EA0" w:rsidRPr="00E02EA0" w:rsidSect="001306E9">
      <w:pgSz w:w="16838" w:h="11906" w:orient="landscape"/>
      <w:pgMar w:top="1247" w:right="1956"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2130"/>
    <w:multiLevelType w:val="hybridMultilevel"/>
    <w:tmpl w:val="2780BA0A"/>
    <w:lvl w:ilvl="0" w:tplc="41C6D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70"/>
    <w:rsid w:val="00045F61"/>
    <w:rsid w:val="000471B0"/>
    <w:rsid w:val="001306E9"/>
    <w:rsid w:val="00132166"/>
    <w:rsid w:val="00185601"/>
    <w:rsid w:val="002577B7"/>
    <w:rsid w:val="00297519"/>
    <w:rsid w:val="002B70EA"/>
    <w:rsid w:val="002C2188"/>
    <w:rsid w:val="00394170"/>
    <w:rsid w:val="003B0EE9"/>
    <w:rsid w:val="005812B3"/>
    <w:rsid w:val="005D73B5"/>
    <w:rsid w:val="00622365"/>
    <w:rsid w:val="008232EA"/>
    <w:rsid w:val="008E7C9F"/>
    <w:rsid w:val="008F54BF"/>
    <w:rsid w:val="009417A6"/>
    <w:rsid w:val="00B140BA"/>
    <w:rsid w:val="00C9645E"/>
    <w:rsid w:val="00D00474"/>
    <w:rsid w:val="00D67061"/>
    <w:rsid w:val="00DA5433"/>
    <w:rsid w:val="00E02EA0"/>
    <w:rsid w:val="00F46154"/>
    <w:rsid w:val="00F91152"/>
    <w:rsid w:val="00FB768B"/>
    <w:rsid w:val="00FF6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2A8E"/>
  <w15:chartTrackingRefBased/>
  <w15:docId w15:val="{A03F7FC3-8E26-4497-A496-D84B5B9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601"/>
    <w:pPr>
      <w:ind w:left="720"/>
      <w:contextualSpacing/>
    </w:pPr>
  </w:style>
  <w:style w:type="table" w:styleId="Tabelraster">
    <w:name w:val="Table Grid"/>
    <w:basedOn w:val="Standaardtabel"/>
    <w:uiPriority w:val="39"/>
    <w:rsid w:val="002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E63E0-242A-4365-93FF-5AF295FB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440AD-7E0C-42CA-A2B0-4329FE335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9E06B8-C1A5-47B0-9FEA-E738D68C2EF0}">
  <ds:schemaRefs>
    <ds:schemaRef ds:uri="http://schemas.microsoft.com/sharepoint/v3/contenttype/forms"/>
  </ds:schemaRefs>
</ds:datastoreItem>
</file>

<file path=customXml/itemProps4.xml><?xml version="1.0" encoding="utf-8"?>
<ds:datastoreItem xmlns:ds="http://schemas.openxmlformats.org/officeDocument/2006/customXml" ds:itemID="{3408C1DA-DF75-E441-8D7A-AB510D74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format LOB-methoden</vt:lpstr>
    </vt:vector>
  </TitlesOfParts>
  <Company>MBO Raad</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LOB-methoden</dc:title>
  <dc:subject/>
  <dc:creator>Ivette Kleijngeld</dc:creator>
  <cp:keywords/>
  <dc:description/>
  <cp:lastModifiedBy>Microsoft Office User</cp:lastModifiedBy>
  <cp:revision>2</cp:revision>
  <dcterms:created xsi:type="dcterms:W3CDTF">2020-09-07T14:06:00Z</dcterms:created>
  <dcterms:modified xsi:type="dcterms:W3CDTF">2020-09-07T14:06:00Z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y fmtid="{D5CDD505-2E9C-101B-9397-08002B2CF9AE}" pid="3" name="_dlc_DocIdItemGuid">
    <vt:lpwstr>630cc0b0-b6fe-464b-a088-65530ab7edc5</vt:lpwstr>
  </property>
  <property fmtid="{D5CDD505-2E9C-101B-9397-08002B2CF9AE}" pid="4" name="Order">
    <vt:r8>59100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